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4C96" w14:textId="76BFDE23" w:rsidR="004E7CC2" w:rsidRPr="00484306" w:rsidRDefault="00204DDD" w:rsidP="004E7CC2">
      <w:pPr>
        <w:spacing w:after="0"/>
        <w:jc w:val="center"/>
        <w:rPr>
          <w:rFonts w:cs="Arial"/>
          <w:b/>
          <w:sz w:val="28"/>
          <w:szCs w:val="28"/>
        </w:rPr>
      </w:pPr>
      <w:r>
        <w:rPr>
          <w:rFonts w:cs="Arial"/>
          <w:b/>
          <w:sz w:val="28"/>
          <w:szCs w:val="28"/>
        </w:rPr>
        <w:t>Hope Hill Elementary</w:t>
      </w:r>
    </w:p>
    <w:p w14:paraId="59265A06" w14:textId="148AE65B"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C33992">
        <w:rPr>
          <w:rFonts w:cs="Arial"/>
          <w:b/>
          <w:sz w:val="28"/>
          <w:szCs w:val="28"/>
        </w:rPr>
        <w:t>9</w:t>
      </w:r>
      <w:r w:rsidR="00E37052">
        <w:rPr>
          <w:rFonts w:cs="Arial"/>
          <w:b/>
          <w:sz w:val="28"/>
          <w:szCs w:val="28"/>
        </w:rPr>
        <w:t>/</w:t>
      </w:r>
      <w:r w:rsidR="00C33992">
        <w:rPr>
          <w:rFonts w:cs="Arial"/>
          <w:b/>
          <w:sz w:val="28"/>
          <w:szCs w:val="28"/>
        </w:rPr>
        <w:t>17</w:t>
      </w:r>
      <w:r w:rsidR="00E37052">
        <w:rPr>
          <w:rFonts w:cs="Arial"/>
          <w:b/>
          <w:sz w:val="28"/>
          <w:szCs w:val="28"/>
        </w:rPr>
        <w:t>/25</w:t>
      </w:r>
    </w:p>
    <w:p w14:paraId="2F587AC9" w14:textId="456FBA8D"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7F00F0">
        <w:rPr>
          <w:rFonts w:cs="Arial"/>
          <w:b/>
          <w:sz w:val="28"/>
          <w:szCs w:val="28"/>
        </w:rPr>
        <w:t>6</w:t>
      </w:r>
      <w:r w:rsidR="006B65D1">
        <w:rPr>
          <w:rFonts w:cs="Arial"/>
          <w:b/>
          <w:sz w:val="28"/>
          <w:szCs w:val="28"/>
        </w:rPr>
        <w:t>:00</w:t>
      </w:r>
      <w:r w:rsidR="00997EDD" w:rsidRPr="00B42FA8">
        <w:rPr>
          <w:rFonts w:cs="Arial"/>
          <w:b/>
          <w:sz w:val="28"/>
          <w:szCs w:val="28"/>
        </w:rPr>
        <w:t xml:space="preserve"> </w:t>
      </w:r>
      <w:r w:rsidR="00727DEF" w:rsidRPr="00B42FA8">
        <w:rPr>
          <w:rFonts w:cs="Arial"/>
          <w:b/>
          <w:sz w:val="28"/>
          <w:szCs w:val="28"/>
        </w:rPr>
        <w:t>pm</w:t>
      </w:r>
    </w:p>
    <w:p w14:paraId="706B4C5B" w14:textId="59829B9A"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727DEF" w:rsidRPr="00B42FA8">
        <w:rPr>
          <w:rFonts w:cs="Arial"/>
          <w:b/>
          <w:sz w:val="28"/>
          <w:szCs w:val="28"/>
        </w:rPr>
        <w:t>Virtual</w:t>
      </w:r>
    </w:p>
    <w:p w14:paraId="5F5D2901" w14:textId="58279060"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E37052">
        <w:rPr>
          <w:rFonts w:cs="Arial"/>
          <w:sz w:val="24"/>
          <w:szCs w:val="24"/>
        </w:rPr>
        <w:t>6:</w:t>
      </w:r>
      <w:r w:rsidR="00D43BA3">
        <w:rPr>
          <w:rFonts w:cs="Arial"/>
          <w:sz w:val="24"/>
          <w:szCs w:val="24"/>
        </w:rPr>
        <w:t>01</w:t>
      </w:r>
      <w:r w:rsidR="00997EDD" w:rsidRPr="00B42FA8">
        <w:rPr>
          <w:rFonts w:cs="Arial"/>
          <w:sz w:val="24"/>
          <w:szCs w:val="24"/>
        </w:rPr>
        <w:t xml:space="preserve"> 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04091E33" w:rsidR="002235D3" w:rsidRDefault="00997EDD" w:rsidP="002235D3">
            <w:pPr>
              <w:rPr>
                <w:rFonts w:cs="Arial"/>
                <w:b/>
                <w:sz w:val="24"/>
                <w:szCs w:val="24"/>
              </w:rPr>
            </w:pPr>
            <w:r>
              <w:rPr>
                <w:rFonts w:cs="Arial"/>
                <w:b/>
                <w:sz w:val="24"/>
                <w:szCs w:val="24"/>
              </w:rPr>
              <w:t>Keisha Knight</w:t>
            </w:r>
          </w:p>
        </w:tc>
        <w:tc>
          <w:tcPr>
            <w:tcW w:w="2065" w:type="dxa"/>
          </w:tcPr>
          <w:p w14:paraId="6904DEC2" w14:textId="26CA25BB" w:rsidR="002235D3" w:rsidRDefault="00997EDD"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53688710" w:rsidR="002235D3" w:rsidRDefault="00997EDD" w:rsidP="002235D3">
            <w:pPr>
              <w:rPr>
                <w:rFonts w:cs="Arial"/>
                <w:b/>
                <w:sz w:val="24"/>
                <w:szCs w:val="24"/>
              </w:rPr>
            </w:pPr>
            <w:r>
              <w:rPr>
                <w:rFonts w:cs="Arial"/>
                <w:b/>
                <w:sz w:val="24"/>
                <w:szCs w:val="24"/>
              </w:rPr>
              <w:t>Brittany Martin</w:t>
            </w:r>
          </w:p>
        </w:tc>
        <w:tc>
          <w:tcPr>
            <w:tcW w:w="2065" w:type="dxa"/>
          </w:tcPr>
          <w:p w14:paraId="3642C336" w14:textId="7AD21FDF" w:rsidR="002235D3" w:rsidRDefault="00F73D8B" w:rsidP="002235D3">
            <w:pPr>
              <w:rPr>
                <w:rFonts w:cs="Arial"/>
                <w:b/>
                <w:sz w:val="24"/>
                <w:szCs w:val="24"/>
              </w:rPr>
            </w:pPr>
            <w:r>
              <w:rPr>
                <w:rFonts w:cs="Arial"/>
                <w:b/>
                <w:sz w:val="24"/>
                <w:szCs w:val="24"/>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9C5DF92" w:rsidR="002235D3" w:rsidRDefault="00997EDD" w:rsidP="002235D3">
            <w:pPr>
              <w:rPr>
                <w:rFonts w:cs="Arial"/>
                <w:b/>
                <w:sz w:val="24"/>
                <w:szCs w:val="24"/>
              </w:rPr>
            </w:pPr>
            <w:r>
              <w:rPr>
                <w:rFonts w:cs="Arial"/>
                <w:b/>
                <w:sz w:val="24"/>
                <w:szCs w:val="24"/>
              </w:rPr>
              <w:t>Alex Wu</w:t>
            </w:r>
          </w:p>
        </w:tc>
        <w:tc>
          <w:tcPr>
            <w:tcW w:w="2065" w:type="dxa"/>
          </w:tcPr>
          <w:p w14:paraId="1E7ECF19" w14:textId="09561A8E" w:rsidR="002235D3" w:rsidRDefault="003507ED" w:rsidP="002235D3">
            <w:pPr>
              <w:rPr>
                <w:rFonts w:cs="Arial"/>
                <w:b/>
                <w:sz w:val="24"/>
                <w:szCs w:val="24"/>
              </w:rPr>
            </w:pPr>
            <w:r>
              <w:rPr>
                <w:rFonts w:cs="Arial"/>
                <w:b/>
                <w:sz w:val="24"/>
                <w:szCs w:val="24"/>
              </w:rPr>
              <w:t>Present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1F37EAB0" w:rsidR="002235D3" w:rsidRDefault="00BE532D" w:rsidP="002235D3">
            <w:pPr>
              <w:rPr>
                <w:rFonts w:cs="Arial"/>
                <w:b/>
                <w:sz w:val="24"/>
                <w:szCs w:val="24"/>
              </w:rPr>
            </w:pPr>
            <w:r w:rsidRPr="00BE532D">
              <w:rPr>
                <w:rFonts w:cs="Arial"/>
                <w:b/>
                <w:sz w:val="24"/>
                <w:szCs w:val="24"/>
              </w:rPr>
              <w:t>Mamatha Appikonda</w:t>
            </w:r>
          </w:p>
        </w:tc>
        <w:tc>
          <w:tcPr>
            <w:tcW w:w="2065" w:type="dxa"/>
          </w:tcPr>
          <w:p w14:paraId="20B2CEA0" w14:textId="19F35CC3" w:rsidR="002235D3" w:rsidRDefault="0094110F" w:rsidP="002235D3">
            <w:pPr>
              <w:rPr>
                <w:rFonts w:cs="Arial"/>
                <w:b/>
                <w:sz w:val="24"/>
                <w:szCs w:val="24"/>
              </w:rPr>
            </w:pPr>
            <w:r>
              <w:rPr>
                <w:rFonts w:cs="Arial"/>
                <w:b/>
                <w:sz w:val="24"/>
                <w:szCs w:val="24"/>
              </w:rPr>
              <w:t>Present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6B7AD867" w:rsidR="002235D3" w:rsidRDefault="006B29B9" w:rsidP="002235D3">
            <w:pPr>
              <w:rPr>
                <w:rFonts w:cs="Arial"/>
                <w:b/>
                <w:sz w:val="24"/>
                <w:szCs w:val="24"/>
              </w:rPr>
            </w:pPr>
            <w:r>
              <w:rPr>
                <w:rFonts w:cs="Arial"/>
                <w:b/>
                <w:sz w:val="24"/>
                <w:szCs w:val="24"/>
              </w:rPr>
              <w:t>Kristen Lyle</w:t>
            </w:r>
          </w:p>
        </w:tc>
        <w:tc>
          <w:tcPr>
            <w:tcW w:w="2065" w:type="dxa"/>
          </w:tcPr>
          <w:p w14:paraId="031FFFAC" w14:textId="1F630196" w:rsidR="002235D3" w:rsidRDefault="006B29B9"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22DB299E" w:rsidR="002235D3" w:rsidRDefault="00A10116" w:rsidP="002235D3">
            <w:pPr>
              <w:rPr>
                <w:rFonts w:cs="Arial"/>
                <w:b/>
                <w:sz w:val="24"/>
                <w:szCs w:val="24"/>
              </w:rPr>
            </w:pPr>
            <w:r>
              <w:rPr>
                <w:rFonts w:cs="Arial"/>
                <w:b/>
                <w:sz w:val="24"/>
                <w:szCs w:val="24"/>
              </w:rPr>
              <w:t>Stephanie Curtis</w:t>
            </w:r>
          </w:p>
        </w:tc>
        <w:tc>
          <w:tcPr>
            <w:tcW w:w="2065" w:type="dxa"/>
          </w:tcPr>
          <w:p w14:paraId="788366F7" w14:textId="2B90F760" w:rsidR="002235D3" w:rsidRDefault="00804DC1" w:rsidP="002235D3">
            <w:pPr>
              <w:rPr>
                <w:rFonts w:cs="Arial"/>
                <w:b/>
                <w:sz w:val="24"/>
                <w:szCs w:val="24"/>
              </w:rPr>
            </w:pPr>
            <w:r>
              <w:rPr>
                <w:rFonts w:cs="Arial"/>
                <w:b/>
                <w:sz w:val="24"/>
                <w:szCs w:val="24"/>
              </w:rPr>
              <w:t>Presen</w:t>
            </w:r>
            <w:r w:rsidR="008D6693">
              <w:rPr>
                <w:rFonts w:cs="Arial"/>
                <w:b/>
                <w:sz w:val="24"/>
                <w:szCs w:val="24"/>
              </w:rPr>
              <w:t>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0081E72D" w:rsidR="002235D3" w:rsidRDefault="006B29B9" w:rsidP="002235D3">
            <w:pPr>
              <w:rPr>
                <w:rFonts w:cs="Arial"/>
                <w:b/>
                <w:sz w:val="24"/>
                <w:szCs w:val="24"/>
              </w:rPr>
            </w:pPr>
            <w:r>
              <w:rPr>
                <w:rFonts w:cs="Arial"/>
                <w:b/>
                <w:sz w:val="24"/>
                <w:szCs w:val="24"/>
              </w:rPr>
              <w:t>Nig</w:t>
            </w:r>
            <w:r>
              <w:rPr>
                <w:rFonts w:cstheme="minorHAnsi"/>
                <w:b/>
                <w:sz w:val="24"/>
                <w:szCs w:val="24"/>
              </w:rPr>
              <w:t>é</w:t>
            </w:r>
            <w:r>
              <w:rPr>
                <w:rFonts w:cs="Arial"/>
                <w:b/>
                <w:sz w:val="24"/>
                <w:szCs w:val="24"/>
              </w:rPr>
              <w:t>r McMath</w:t>
            </w:r>
          </w:p>
        </w:tc>
        <w:tc>
          <w:tcPr>
            <w:tcW w:w="2065" w:type="dxa"/>
          </w:tcPr>
          <w:p w14:paraId="404445C2" w14:textId="751B7DBA" w:rsidR="002235D3" w:rsidRDefault="006B29B9"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5819A1A5" w:rsidR="002235D3" w:rsidRDefault="00C92CB5" w:rsidP="002235D3">
            <w:pPr>
              <w:rPr>
                <w:rFonts w:cs="Arial"/>
                <w:b/>
                <w:sz w:val="24"/>
                <w:szCs w:val="24"/>
              </w:rPr>
            </w:pPr>
            <w:r>
              <w:rPr>
                <w:rFonts w:cs="Arial"/>
                <w:b/>
                <w:sz w:val="24"/>
                <w:szCs w:val="24"/>
              </w:rPr>
              <w:t>Vacant</w:t>
            </w:r>
          </w:p>
        </w:tc>
        <w:tc>
          <w:tcPr>
            <w:tcW w:w="2065" w:type="dxa"/>
          </w:tcPr>
          <w:p w14:paraId="78F1C9A0" w14:textId="03C931CD" w:rsidR="002235D3" w:rsidRDefault="002235D3" w:rsidP="002235D3">
            <w:pPr>
              <w:rPr>
                <w:rFonts w:cs="Arial"/>
                <w:b/>
                <w:sz w:val="24"/>
                <w:szCs w:val="24"/>
              </w:rPr>
            </w:pP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474569D7" w:rsidR="002235D3" w:rsidRDefault="003507ED" w:rsidP="002235D3">
            <w:pPr>
              <w:rPr>
                <w:rFonts w:cs="Arial"/>
                <w:b/>
                <w:sz w:val="24"/>
                <w:szCs w:val="24"/>
              </w:rPr>
            </w:pPr>
            <w:r w:rsidRPr="00612EEA">
              <w:rPr>
                <w:rFonts w:cs="Arial"/>
                <w:b/>
                <w:sz w:val="24"/>
                <w:szCs w:val="24"/>
              </w:rPr>
              <w:t>Rev. Donavan J. Pinner</w:t>
            </w:r>
          </w:p>
        </w:tc>
        <w:tc>
          <w:tcPr>
            <w:tcW w:w="2065" w:type="dxa"/>
          </w:tcPr>
          <w:p w14:paraId="24024F9E" w14:textId="649AE59F" w:rsidR="002235D3" w:rsidRDefault="00A10116" w:rsidP="002235D3">
            <w:pPr>
              <w:rPr>
                <w:rFonts w:cs="Arial"/>
                <w:b/>
                <w:sz w:val="24"/>
                <w:szCs w:val="24"/>
              </w:rPr>
            </w:pPr>
            <w:r>
              <w:rPr>
                <w:rFonts w:cs="Arial"/>
                <w:b/>
                <w:sz w:val="24"/>
                <w:szCs w:val="24"/>
              </w:rPr>
              <w:t>Absent</w:t>
            </w:r>
          </w:p>
        </w:tc>
      </w:tr>
      <w:tr w:rsidR="002235D3" w14:paraId="67A02EED" w14:textId="77777777" w:rsidTr="00FF3119">
        <w:tc>
          <w:tcPr>
            <w:tcW w:w="2515" w:type="dxa"/>
          </w:tcPr>
          <w:p w14:paraId="49860183" w14:textId="3FD6BD2F" w:rsidR="002235D3" w:rsidRDefault="003507ED" w:rsidP="002235D3">
            <w:pPr>
              <w:rPr>
                <w:rFonts w:cs="Arial"/>
                <w:b/>
                <w:sz w:val="24"/>
                <w:szCs w:val="24"/>
              </w:rPr>
            </w:pPr>
            <w:r>
              <w:rPr>
                <w:rFonts w:cs="Arial"/>
                <w:b/>
                <w:sz w:val="24"/>
                <w:szCs w:val="24"/>
              </w:rPr>
              <w:t>Cluster Rep/</w:t>
            </w:r>
            <w:r w:rsidR="002235D3" w:rsidRPr="00F371DD">
              <w:rPr>
                <w:rFonts w:cs="Arial"/>
                <w:b/>
                <w:sz w:val="24"/>
                <w:szCs w:val="24"/>
              </w:rPr>
              <w:t>Swing Seat</w:t>
            </w:r>
          </w:p>
        </w:tc>
        <w:tc>
          <w:tcPr>
            <w:tcW w:w="4770" w:type="dxa"/>
          </w:tcPr>
          <w:p w14:paraId="34F4D489" w14:textId="3AF665D1" w:rsidR="002235D3" w:rsidRDefault="00BE532D" w:rsidP="002235D3">
            <w:pPr>
              <w:rPr>
                <w:rFonts w:cs="Arial"/>
                <w:b/>
                <w:sz w:val="24"/>
                <w:szCs w:val="24"/>
              </w:rPr>
            </w:pPr>
            <w:r>
              <w:rPr>
                <w:rFonts w:cs="Arial"/>
                <w:b/>
                <w:sz w:val="24"/>
                <w:szCs w:val="24"/>
              </w:rPr>
              <w:t>Derrick Ross</w:t>
            </w:r>
          </w:p>
        </w:tc>
        <w:tc>
          <w:tcPr>
            <w:tcW w:w="2065" w:type="dxa"/>
          </w:tcPr>
          <w:p w14:paraId="2F8A4C5C" w14:textId="71D1794B" w:rsidR="002235D3" w:rsidRDefault="006B29B9" w:rsidP="002235D3">
            <w:pPr>
              <w:rPr>
                <w:rFonts w:cs="Arial"/>
                <w:b/>
                <w:sz w:val="24"/>
                <w:szCs w:val="24"/>
              </w:rPr>
            </w:pPr>
            <w:r>
              <w:rPr>
                <w:rFonts w:cs="Arial"/>
                <w:b/>
                <w:sz w:val="24"/>
                <w:szCs w:val="24"/>
              </w:rPr>
              <w:t>Present</w:t>
            </w:r>
          </w:p>
        </w:tc>
      </w:tr>
    </w:tbl>
    <w:p w14:paraId="61ABEEAA" w14:textId="77777777" w:rsidR="00FC2F51" w:rsidRDefault="00FC2F51" w:rsidP="00FC2F51">
      <w:pPr>
        <w:rPr>
          <w:rFonts w:cs="Arial"/>
          <w:b/>
          <w:sz w:val="24"/>
          <w:szCs w:val="24"/>
        </w:rPr>
      </w:pPr>
    </w:p>
    <w:p w14:paraId="63BB8DBC" w14:textId="6C22AA72" w:rsidR="004922CC" w:rsidRDefault="004922CC" w:rsidP="00CC08A3">
      <w:pPr>
        <w:rPr>
          <w:rFonts w:cs="Arial"/>
          <w:b/>
          <w:sz w:val="24"/>
          <w:szCs w:val="24"/>
        </w:rPr>
      </w:pPr>
      <w:r w:rsidRPr="004922CC">
        <w:rPr>
          <w:rFonts w:cs="Arial"/>
          <w:b/>
          <w:sz w:val="24"/>
          <w:szCs w:val="24"/>
        </w:rPr>
        <w:t>Establish Quorum</w:t>
      </w:r>
      <w:r w:rsidR="007F00F0">
        <w:rPr>
          <w:rFonts w:cs="Arial"/>
          <w:b/>
          <w:sz w:val="24"/>
          <w:szCs w:val="24"/>
        </w:rPr>
        <w:t xml:space="preserve"> Established: </w:t>
      </w:r>
      <w:r w:rsidR="0094110F" w:rsidRPr="0094110F">
        <w:rPr>
          <w:rFonts w:cs="Arial"/>
          <w:color w:val="0083A9" w:themeColor="accent1"/>
          <w:sz w:val="24"/>
          <w:szCs w:val="24"/>
        </w:rPr>
        <w:t>Yes</w:t>
      </w:r>
    </w:p>
    <w:p w14:paraId="0920C8EA" w14:textId="53AC3A59" w:rsidR="004922CC" w:rsidRDefault="004922CC" w:rsidP="00465A6A">
      <w:pPr>
        <w:pStyle w:val="ListParagraph"/>
        <w:numPr>
          <w:ilvl w:val="0"/>
          <w:numId w:val="3"/>
        </w:numPr>
        <w:ind w:left="630" w:hanging="630"/>
        <w:rPr>
          <w:rFonts w:cs="Arial"/>
          <w:b/>
          <w:sz w:val="24"/>
          <w:szCs w:val="24"/>
        </w:rPr>
      </w:pPr>
      <w:r w:rsidRPr="004922CC">
        <w:rPr>
          <w:rFonts w:cs="Arial"/>
          <w:b/>
          <w:sz w:val="24"/>
          <w:szCs w:val="24"/>
        </w:rPr>
        <w:t xml:space="preserve">Action Items </w:t>
      </w:r>
    </w:p>
    <w:p w14:paraId="2A9D2FB6" w14:textId="2F529CFA" w:rsidR="004922CC" w:rsidRDefault="004922CC" w:rsidP="004922CC">
      <w:pPr>
        <w:ind w:firstLine="720"/>
        <w:rPr>
          <w:rFonts w:cs="Arial"/>
          <w:b/>
          <w:sz w:val="24"/>
          <w:szCs w:val="24"/>
        </w:rPr>
      </w:pPr>
      <w:r w:rsidRPr="004922CC">
        <w:rPr>
          <w:rFonts w:cs="Arial"/>
          <w:b/>
          <w:sz w:val="24"/>
          <w:szCs w:val="24"/>
        </w:rPr>
        <w:t xml:space="preserve">A. </w:t>
      </w:r>
      <w:r>
        <w:rPr>
          <w:rFonts w:cs="Arial"/>
          <w:b/>
          <w:sz w:val="24"/>
          <w:szCs w:val="24"/>
        </w:rPr>
        <w:tab/>
      </w:r>
      <w:r w:rsidRPr="004922CC">
        <w:rPr>
          <w:rFonts w:cs="Arial"/>
          <w:b/>
          <w:sz w:val="24"/>
          <w:szCs w:val="24"/>
        </w:rPr>
        <w:t xml:space="preserve">Approval of Agenda </w:t>
      </w:r>
    </w:p>
    <w:p w14:paraId="3BFBF7E8" w14:textId="7D8B9F95" w:rsidR="007F00F0" w:rsidRPr="001F608D" w:rsidRDefault="007F00F0" w:rsidP="007F00F0">
      <w:pPr>
        <w:pStyle w:val="ListParagraph"/>
        <w:ind w:left="1350"/>
        <w:rPr>
          <w:rFonts w:cs="Arial"/>
          <w:color w:val="0083A9" w:themeColor="accent1"/>
          <w:sz w:val="24"/>
          <w:szCs w:val="24"/>
        </w:rPr>
      </w:pPr>
      <w:r w:rsidRPr="00484306">
        <w:rPr>
          <w:rFonts w:cs="Arial"/>
          <w:sz w:val="24"/>
          <w:szCs w:val="24"/>
        </w:rPr>
        <w:t xml:space="preserve">Motion </w:t>
      </w:r>
      <w:r>
        <w:rPr>
          <w:rFonts w:cs="Arial"/>
          <w:sz w:val="24"/>
          <w:szCs w:val="24"/>
        </w:rPr>
        <w:t xml:space="preserve">to Approve Agenda </w:t>
      </w:r>
      <w:r w:rsidRPr="00484306">
        <w:rPr>
          <w:rFonts w:cs="Arial"/>
          <w:sz w:val="24"/>
          <w:szCs w:val="24"/>
        </w:rPr>
        <w:t xml:space="preserve">made by: </w:t>
      </w:r>
      <w:r w:rsidR="00D43BA3">
        <w:rPr>
          <w:rFonts w:cs="Arial"/>
          <w:color w:val="0083A9" w:themeColor="accent1"/>
          <w:sz w:val="24"/>
          <w:szCs w:val="24"/>
        </w:rPr>
        <w:t>Alex Wu</w:t>
      </w:r>
    </w:p>
    <w:p w14:paraId="75179232" w14:textId="44507DFB" w:rsidR="007F00F0" w:rsidRPr="00484306" w:rsidRDefault="007F00F0" w:rsidP="007F00F0">
      <w:pPr>
        <w:pStyle w:val="ListParagraph"/>
        <w:ind w:left="1350"/>
        <w:rPr>
          <w:rFonts w:cs="Arial"/>
          <w:sz w:val="24"/>
          <w:szCs w:val="24"/>
        </w:rPr>
      </w:pPr>
      <w:r w:rsidRPr="00484306">
        <w:rPr>
          <w:rFonts w:cs="Arial"/>
          <w:sz w:val="24"/>
          <w:szCs w:val="24"/>
        </w:rPr>
        <w:t xml:space="preserve"> Seconded by: </w:t>
      </w:r>
      <w:r w:rsidR="00D43BA3">
        <w:rPr>
          <w:rFonts w:cs="Arial"/>
          <w:color w:val="0083A9" w:themeColor="accent1"/>
          <w:sz w:val="24"/>
          <w:szCs w:val="24"/>
        </w:rPr>
        <w:t>Derrick Ross</w:t>
      </w:r>
    </w:p>
    <w:p w14:paraId="24508406" w14:textId="77777777" w:rsidR="007F00F0" w:rsidRPr="008C5487" w:rsidRDefault="007F00F0" w:rsidP="007F00F0">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3FE59765" w14:textId="77777777" w:rsidR="007F00F0" w:rsidRPr="008C5487" w:rsidRDefault="007F00F0" w:rsidP="007F00F0">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65EDE6E4" w14:textId="77777777" w:rsidR="007F00F0" w:rsidRPr="008C5487" w:rsidRDefault="007F00F0" w:rsidP="007F00F0">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72BF9390" w14:textId="77777777" w:rsidR="007F00F0" w:rsidRDefault="007F00F0" w:rsidP="007F00F0">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3646E457" w14:textId="0A74E41D" w:rsidR="0094110F" w:rsidRDefault="0094110F" w:rsidP="0094110F">
      <w:pPr>
        <w:ind w:firstLine="630"/>
        <w:rPr>
          <w:rFonts w:cs="Arial"/>
          <w:b/>
          <w:sz w:val="24"/>
          <w:szCs w:val="24"/>
        </w:rPr>
      </w:pPr>
      <w:r>
        <w:rPr>
          <w:rFonts w:cs="Arial"/>
          <w:b/>
          <w:sz w:val="24"/>
          <w:szCs w:val="24"/>
        </w:rPr>
        <w:t xml:space="preserve">B. </w:t>
      </w:r>
      <w:r>
        <w:rPr>
          <w:rFonts w:cs="Arial"/>
          <w:b/>
          <w:sz w:val="24"/>
          <w:szCs w:val="24"/>
        </w:rPr>
        <w:tab/>
      </w:r>
      <w:r w:rsidRPr="004922CC">
        <w:rPr>
          <w:rFonts w:cs="Arial"/>
          <w:b/>
          <w:sz w:val="24"/>
          <w:szCs w:val="24"/>
        </w:rPr>
        <w:t xml:space="preserve">Approval of Previous Minutes </w:t>
      </w:r>
    </w:p>
    <w:p w14:paraId="58B29C65" w14:textId="77777777" w:rsidR="0094110F" w:rsidRPr="00484306" w:rsidRDefault="0094110F" w:rsidP="0094110F">
      <w:pPr>
        <w:spacing w:after="0"/>
        <w:ind w:left="630" w:firstLine="720"/>
        <w:rPr>
          <w:rFonts w:cs="Arial"/>
          <w:sz w:val="24"/>
          <w:szCs w:val="24"/>
        </w:rPr>
      </w:pPr>
      <w:r>
        <w:rPr>
          <w:rFonts w:cs="Arial"/>
          <w:b/>
          <w:sz w:val="24"/>
          <w:szCs w:val="24"/>
        </w:rPr>
        <w:tab/>
      </w:r>
      <w:r w:rsidRPr="002C53B1">
        <w:rPr>
          <w:rFonts w:cs="Arial"/>
          <w:sz w:val="24"/>
          <w:szCs w:val="24"/>
        </w:rPr>
        <w:t xml:space="preserve">Motion made by: </w:t>
      </w:r>
      <w:r>
        <w:rPr>
          <w:rFonts w:cs="Arial"/>
          <w:color w:val="0083A9" w:themeColor="accent1"/>
          <w:sz w:val="24"/>
          <w:szCs w:val="24"/>
        </w:rPr>
        <w:t>Alex Wu</w:t>
      </w:r>
      <w:r w:rsidRPr="00484306">
        <w:rPr>
          <w:rFonts w:cs="Arial"/>
          <w:sz w:val="24"/>
          <w:szCs w:val="24"/>
        </w:rPr>
        <w:t xml:space="preserve">; Seconded by: </w:t>
      </w:r>
      <w:r>
        <w:rPr>
          <w:rFonts w:cs="Arial"/>
          <w:color w:val="0083A9" w:themeColor="accent1"/>
          <w:sz w:val="24"/>
          <w:szCs w:val="24"/>
        </w:rPr>
        <w:t>Kristen Lyle</w:t>
      </w:r>
    </w:p>
    <w:p w14:paraId="5726B0C5" w14:textId="77777777" w:rsidR="0094110F" w:rsidRPr="008C5487" w:rsidRDefault="0094110F" w:rsidP="0094110F">
      <w:pPr>
        <w:pStyle w:val="ListParagraph"/>
        <w:ind w:left="144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02586CDB" w14:textId="77777777" w:rsidR="0094110F" w:rsidRPr="008C5487" w:rsidRDefault="0094110F" w:rsidP="0094110F">
      <w:pPr>
        <w:pStyle w:val="ListParagraph"/>
        <w:ind w:left="144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1554C7A2" w14:textId="77777777" w:rsidR="0094110F" w:rsidRPr="008C5487" w:rsidRDefault="0094110F" w:rsidP="0094110F">
      <w:pPr>
        <w:pStyle w:val="ListParagraph"/>
        <w:ind w:left="144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707B3C8F" w14:textId="77777777" w:rsidR="0094110F" w:rsidRDefault="0094110F" w:rsidP="0094110F">
      <w:pPr>
        <w:pStyle w:val="ListParagraph"/>
        <w:ind w:left="144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w:t>
      </w:r>
      <w:r w:rsidRPr="00EA1BCC">
        <w:rPr>
          <w:rFonts w:cs="Arial"/>
          <w:b/>
          <w:sz w:val="24"/>
          <w:szCs w:val="24"/>
        </w:rPr>
        <w:tab/>
      </w:r>
    </w:p>
    <w:p w14:paraId="7ADE47D3" w14:textId="0753AFA0" w:rsidR="004922CC" w:rsidRDefault="0094110F" w:rsidP="004922CC">
      <w:pPr>
        <w:ind w:firstLine="720"/>
        <w:rPr>
          <w:rFonts w:cs="Arial"/>
          <w:b/>
          <w:sz w:val="24"/>
          <w:szCs w:val="24"/>
        </w:rPr>
      </w:pPr>
      <w:r>
        <w:rPr>
          <w:rFonts w:cs="Arial"/>
          <w:b/>
          <w:sz w:val="24"/>
          <w:szCs w:val="24"/>
        </w:rPr>
        <w:lastRenderedPageBreak/>
        <w:t xml:space="preserve">C. </w:t>
      </w:r>
      <w:r>
        <w:rPr>
          <w:rFonts w:cs="Arial"/>
          <w:b/>
          <w:sz w:val="24"/>
          <w:szCs w:val="24"/>
        </w:rPr>
        <w:tab/>
      </w:r>
      <w:r w:rsidR="004922CC" w:rsidRPr="004922CC">
        <w:rPr>
          <w:rFonts w:cs="Arial"/>
          <w:b/>
          <w:sz w:val="24"/>
          <w:szCs w:val="24"/>
        </w:rPr>
        <w:t xml:space="preserve">Fill Vacant Positions </w:t>
      </w:r>
    </w:p>
    <w:p w14:paraId="02DEF064" w14:textId="02DF688F" w:rsidR="007F00F0" w:rsidRDefault="002E4EA4" w:rsidP="002E4EA4">
      <w:pPr>
        <w:rPr>
          <w:rFonts w:cs="Arial"/>
          <w:sz w:val="24"/>
          <w:szCs w:val="24"/>
        </w:rPr>
      </w:pPr>
      <w:r>
        <w:rPr>
          <w:rFonts w:cs="Arial"/>
          <w:sz w:val="24"/>
          <w:szCs w:val="24"/>
        </w:rPr>
        <w:t xml:space="preserve">            </w:t>
      </w:r>
      <w:r w:rsidR="007F00F0" w:rsidRPr="002E4EA4">
        <w:rPr>
          <w:rFonts w:cs="Arial"/>
          <w:sz w:val="24"/>
          <w:szCs w:val="24"/>
        </w:rPr>
        <w:t xml:space="preserve">Motion to </w:t>
      </w:r>
      <w:r w:rsidRPr="002E4EA4">
        <w:rPr>
          <w:rFonts w:cs="Arial"/>
          <w:sz w:val="24"/>
          <w:szCs w:val="24"/>
        </w:rPr>
        <w:t>f</w:t>
      </w:r>
      <w:r w:rsidR="007F00F0" w:rsidRPr="002E4EA4">
        <w:rPr>
          <w:rFonts w:cs="Arial"/>
          <w:sz w:val="24"/>
          <w:szCs w:val="24"/>
        </w:rPr>
        <w:t xml:space="preserve">ill Vacant Positions </w:t>
      </w:r>
      <w:r w:rsidR="007F00F0" w:rsidRPr="00484306">
        <w:rPr>
          <w:rFonts w:cs="Arial"/>
          <w:sz w:val="24"/>
          <w:szCs w:val="24"/>
        </w:rPr>
        <w:t xml:space="preserve">made by: </w:t>
      </w:r>
      <w:r w:rsidRPr="001F608D">
        <w:rPr>
          <w:rFonts w:cs="Arial"/>
          <w:color w:val="0083A9" w:themeColor="accent1"/>
          <w:sz w:val="24"/>
          <w:szCs w:val="24"/>
        </w:rPr>
        <w:t>Alex Wu</w:t>
      </w:r>
    </w:p>
    <w:p w14:paraId="3618A444" w14:textId="6B19961C" w:rsidR="007F00F0" w:rsidRPr="00484306" w:rsidRDefault="007F00F0" w:rsidP="00E6080F">
      <w:pPr>
        <w:pStyle w:val="ListParagraph"/>
        <w:ind w:left="1350"/>
        <w:rPr>
          <w:rFonts w:cs="Arial"/>
          <w:sz w:val="24"/>
          <w:szCs w:val="24"/>
        </w:rPr>
      </w:pPr>
      <w:r w:rsidRPr="00484306">
        <w:rPr>
          <w:rFonts w:cs="Arial"/>
          <w:sz w:val="24"/>
          <w:szCs w:val="24"/>
        </w:rPr>
        <w:t xml:space="preserve">Seconded by: </w:t>
      </w:r>
      <w:r w:rsidR="002E4EA4" w:rsidRPr="001F608D">
        <w:rPr>
          <w:rFonts w:cs="Arial"/>
          <w:color w:val="0083A9" w:themeColor="accent1"/>
          <w:sz w:val="24"/>
          <w:szCs w:val="24"/>
        </w:rPr>
        <w:t>Derrick Ross</w:t>
      </w:r>
    </w:p>
    <w:p w14:paraId="6A62A5F5" w14:textId="77777777" w:rsidR="007F00F0" w:rsidRPr="008C5487" w:rsidRDefault="007F00F0" w:rsidP="007F00F0">
      <w:pPr>
        <w:pStyle w:val="ListParagraph"/>
        <w:ind w:left="1350"/>
        <w:rPr>
          <w:rFonts w:cs="Arial"/>
          <w:sz w:val="24"/>
          <w:szCs w:val="24"/>
        </w:rPr>
      </w:pPr>
      <w:r w:rsidRPr="00793CAD">
        <w:rPr>
          <w:rFonts w:cs="Arial"/>
          <w:sz w:val="24"/>
          <w:szCs w:val="24"/>
        </w:rPr>
        <w:t>Members Approving:</w:t>
      </w:r>
      <w:r w:rsidRPr="008C5487">
        <w:rPr>
          <w:rFonts w:cs="Arial"/>
          <w:sz w:val="24"/>
          <w:szCs w:val="24"/>
        </w:rPr>
        <w:t xml:space="preserve"> </w:t>
      </w:r>
      <w:r>
        <w:rPr>
          <w:rFonts w:cs="Arial"/>
          <w:sz w:val="24"/>
          <w:szCs w:val="24"/>
        </w:rPr>
        <w:t>All</w:t>
      </w:r>
    </w:p>
    <w:p w14:paraId="65859F5D" w14:textId="77777777" w:rsidR="007F00F0" w:rsidRPr="008C5487" w:rsidRDefault="007F00F0" w:rsidP="007F00F0">
      <w:pPr>
        <w:pStyle w:val="ListParagraph"/>
        <w:ind w:left="1350"/>
        <w:rPr>
          <w:rFonts w:cs="Arial"/>
          <w:sz w:val="24"/>
          <w:szCs w:val="24"/>
        </w:rPr>
      </w:pPr>
      <w:r w:rsidRPr="00793CAD">
        <w:rPr>
          <w:rFonts w:cs="Arial"/>
          <w:sz w:val="24"/>
          <w:szCs w:val="24"/>
        </w:rPr>
        <w:t>Members Opposing:</w:t>
      </w:r>
      <w:r w:rsidRPr="008C5487">
        <w:rPr>
          <w:rFonts w:cs="Arial"/>
          <w:sz w:val="24"/>
          <w:szCs w:val="24"/>
        </w:rPr>
        <w:t xml:space="preserve"> </w:t>
      </w:r>
      <w:r>
        <w:rPr>
          <w:rFonts w:cs="Arial"/>
          <w:sz w:val="24"/>
          <w:szCs w:val="24"/>
        </w:rPr>
        <w:t>None</w:t>
      </w:r>
    </w:p>
    <w:p w14:paraId="523F9A2F" w14:textId="77777777" w:rsidR="007F00F0" w:rsidRPr="008C5487" w:rsidRDefault="007F00F0" w:rsidP="007F00F0">
      <w:pPr>
        <w:pStyle w:val="ListParagraph"/>
        <w:ind w:left="1350"/>
        <w:rPr>
          <w:rFonts w:cs="Arial"/>
          <w:sz w:val="24"/>
          <w:szCs w:val="24"/>
        </w:rPr>
      </w:pPr>
      <w:r w:rsidRPr="00793CAD">
        <w:rPr>
          <w:rFonts w:cs="Arial"/>
          <w:sz w:val="24"/>
          <w:szCs w:val="24"/>
        </w:rPr>
        <w:t>Members Abstaining:</w:t>
      </w:r>
      <w:r w:rsidRPr="008C5487">
        <w:rPr>
          <w:rFonts w:cs="Arial"/>
          <w:sz w:val="24"/>
          <w:szCs w:val="24"/>
        </w:rPr>
        <w:t xml:space="preserve"> </w:t>
      </w:r>
      <w:r>
        <w:rPr>
          <w:rFonts w:cs="Arial"/>
          <w:sz w:val="24"/>
          <w:szCs w:val="24"/>
        </w:rPr>
        <w:t>None</w:t>
      </w:r>
    </w:p>
    <w:p w14:paraId="6D0AF063" w14:textId="77777777" w:rsidR="007F00F0" w:rsidRDefault="007F00F0" w:rsidP="00BB24F8">
      <w:pPr>
        <w:pStyle w:val="ListParagraph"/>
        <w:spacing w:after="0"/>
        <w:ind w:left="1350"/>
        <w:rPr>
          <w:rFonts w:cs="Arial"/>
          <w:color w:val="0083A9" w:themeColor="accent1"/>
          <w:sz w:val="24"/>
          <w:szCs w:val="24"/>
        </w:rPr>
      </w:pPr>
      <w:r w:rsidRPr="00793CAD">
        <w:rPr>
          <w:rFonts w:cs="Arial"/>
          <w:sz w:val="24"/>
          <w:szCs w:val="24"/>
        </w:rPr>
        <w:t>Motion Passes</w:t>
      </w:r>
    </w:p>
    <w:p w14:paraId="7183A8A4" w14:textId="77777777" w:rsidR="007F00F0" w:rsidRDefault="007F00F0" w:rsidP="004922CC">
      <w:pPr>
        <w:ind w:firstLine="720"/>
        <w:rPr>
          <w:rFonts w:cs="Arial"/>
          <w:b/>
          <w:sz w:val="24"/>
          <w:szCs w:val="24"/>
        </w:rPr>
      </w:pPr>
    </w:p>
    <w:p w14:paraId="2696BEFF" w14:textId="78D3205D" w:rsidR="004922CC" w:rsidRDefault="0094110F" w:rsidP="004922CC">
      <w:pPr>
        <w:ind w:firstLine="720"/>
        <w:rPr>
          <w:rFonts w:cs="Arial"/>
          <w:b/>
          <w:sz w:val="24"/>
          <w:szCs w:val="24"/>
        </w:rPr>
      </w:pPr>
      <w:r>
        <w:rPr>
          <w:rFonts w:cs="Arial"/>
          <w:b/>
          <w:sz w:val="24"/>
          <w:szCs w:val="24"/>
        </w:rPr>
        <w:t xml:space="preserve">D. </w:t>
      </w:r>
      <w:r w:rsidR="004922CC" w:rsidRPr="004922CC">
        <w:rPr>
          <w:rFonts w:cs="Arial"/>
          <w:b/>
          <w:sz w:val="24"/>
          <w:szCs w:val="24"/>
        </w:rPr>
        <w:t xml:space="preserve"> </w:t>
      </w:r>
      <w:r w:rsidR="004922CC">
        <w:rPr>
          <w:rFonts w:cs="Arial"/>
          <w:b/>
          <w:sz w:val="24"/>
          <w:szCs w:val="24"/>
        </w:rPr>
        <w:tab/>
      </w:r>
      <w:r w:rsidR="004922CC" w:rsidRPr="004922CC">
        <w:rPr>
          <w:rFonts w:cs="Arial"/>
          <w:b/>
          <w:sz w:val="24"/>
          <w:szCs w:val="24"/>
        </w:rPr>
        <w:t xml:space="preserve">Fill Open Community Member Seat </w:t>
      </w:r>
    </w:p>
    <w:p w14:paraId="7C424B35" w14:textId="24AE5869" w:rsidR="00DA220C" w:rsidRDefault="00793CAD" w:rsidP="00793CAD">
      <w:pPr>
        <w:pStyle w:val="ListParagraph"/>
        <w:ind w:left="1350"/>
        <w:rPr>
          <w:rFonts w:cs="Arial"/>
          <w:sz w:val="24"/>
          <w:szCs w:val="24"/>
        </w:rPr>
      </w:pPr>
      <w:r w:rsidRPr="00484306">
        <w:rPr>
          <w:rFonts w:cs="Arial"/>
          <w:sz w:val="24"/>
          <w:szCs w:val="24"/>
        </w:rPr>
        <w:t xml:space="preserve">Motion </w:t>
      </w:r>
      <w:r>
        <w:rPr>
          <w:rFonts w:cs="Arial"/>
          <w:sz w:val="24"/>
          <w:szCs w:val="24"/>
        </w:rPr>
        <w:t xml:space="preserve">to </w:t>
      </w:r>
      <w:r w:rsidR="00DA220C">
        <w:rPr>
          <w:rFonts w:cs="Arial"/>
          <w:sz w:val="24"/>
          <w:szCs w:val="24"/>
        </w:rPr>
        <w:t>Approve Dr. Roger Harris as</w:t>
      </w:r>
      <w:r>
        <w:rPr>
          <w:rFonts w:cs="Arial"/>
          <w:sz w:val="24"/>
          <w:szCs w:val="24"/>
        </w:rPr>
        <w:t xml:space="preserve"> </w:t>
      </w:r>
      <w:r w:rsidR="0094110F">
        <w:rPr>
          <w:rFonts w:cs="Arial"/>
          <w:sz w:val="24"/>
          <w:szCs w:val="24"/>
        </w:rPr>
        <w:t xml:space="preserve">a </w:t>
      </w:r>
      <w:r>
        <w:rPr>
          <w:rFonts w:cs="Arial"/>
          <w:sz w:val="24"/>
          <w:szCs w:val="24"/>
        </w:rPr>
        <w:t xml:space="preserve">Community Member </w:t>
      </w:r>
    </w:p>
    <w:p w14:paraId="484BFD2D" w14:textId="3DD5539A" w:rsidR="00793CAD" w:rsidRDefault="00793CAD" w:rsidP="00793CAD">
      <w:pPr>
        <w:pStyle w:val="ListParagraph"/>
        <w:ind w:left="1350"/>
        <w:rPr>
          <w:rFonts w:cs="Arial"/>
          <w:sz w:val="24"/>
          <w:szCs w:val="24"/>
        </w:rPr>
      </w:pPr>
      <w:r w:rsidRPr="00484306">
        <w:rPr>
          <w:rFonts w:cs="Arial"/>
          <w:sz w:val="24"/>
          <w:szCs w:val="24"/>
        </w:rPr>
        <w:t xml:space="preserve">made by: </w:t>
      </w:r>
      <w:r w:rsidR="00DA220C">
        <w:rPr>
          <w:rFonts w:cs="Arial"/>
          <w:color w:val="0083A9" w:themeColor="accent1"/>
          <w:sz w:val="24"/>
          <w:szCs w:val="24"/>
        </w:rPr>
        <w:t>Rev. Donavan Pinner</w:t>
      </w:r>
    </w:p>
    <w:p w14:paraId="263C95B8" w14:textId="25EA84FE" w:rsidR="00793CAD" w:rsidRPr="00484306" w:rsidRDefault="00793CAD" w:rsidP="00793CAD">
      <w:pPr>
        <w:pStyle w:val="ListParagraph"/>
        <w:ind w:left="1350"/>
        <w:rPr>
          <w:rFonts w:cs="Arial"/>
          <w:sz w:val="24"/>
          <w:szCs w:val="24"/>
        </w:rPr>
      </w:pPr>
      <w:r w:rsidRPr="00484306">
        <w:rPr>
          <w:rFonts w:cs="Arial"/>
          <w:sz w:val="24"/>
          <w:szCs w:val="24"/>
        </w:rPr>
        <w:t xml:space="preserve"> Seconded by: </w:t>
      </w:r>
      <w:r w:rsidR="002E4EA4" w:rsidRPr="001F608D">
        <w:rPr>
          <w:rFonts w:cs="Arial"/>
          <w:color w:val="0083A9" w:themeColor="accent1"/>
          <w:sz w:val="24"/>
          <w:szCs w:val="24"/>
        </w:rPr>
        <w:t>Derrick Ross</w:t>
      </w:r>
    </w:p>
    <w:p w14:paraId="7D487CAC" w14:textId="77777777" w:rsidR="00793CAD" w:rsidRPr="008C5487" w:rsidRDefault="00793CAD" w:rsidP="00793CAD">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60E3C19A" w14:textId="77777777" w:rsidR="00793CAD" w:rsidRPr="008C5487" w:rsidRDefault="00793CAD" w:rsidP="00793CAD">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7AE5B839" w14:textId="77777777" w:rsidR="00A6544B" w:rsidRDefault="00793CAD" w:rsidP="00A6544B">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57A11F88" w14:textId="7F304C22" w:rsidR="00793CAD" w:rsidRPr="00A6544B" w:rsidRDefault="00793CAD" w:rsidP="00A6544B">
      <w:pPr>
        <w:pStyle w:val="ListParagraph"/>
        <w:ind w:left="1350"/>
        <w:rPr>
          <w:rFonts w:cs="Arial"/>
          <w:sz w:val="24"/>
          <w:szCs w:val="24"/>
        </w:rPr>
      </w:pPr>
      <w:r w:rsidRPr="00484306">
        <w:rPr>
          <w:rFonts w:cs="Arial"/>
          <w:b/>
          <w:sz w:val="24"/>
          <w:szCs w:val="24"/>
        </w:rPr>
        <w:t xml:space="preserve">Motion </w:t>
      </w:r>
      <w:r w:rsidRPr="00484306">
        <w:rPr>
          <w:rFonts w:cs="Arial"/>
          <w:color w:val="0083A9" w:themeColor="accent1"/>
          <w:sz w:val="24"/>
          <w:szCs w:val="24"/>
        </w:rPr>
        <w:t>Passes</w:t>
      </w:r>
    </w:p>
    <w:p w14:paraId="22FA3CAF" w14:textId="77777777" w:rsidR="00DA220C" w:rsidRDefault="00DA220C" w:rsidP="00A6544B">
      <w:pPr>
        <w:spacing w:after="0"/>
        <w:ind w:firstLine="720"/>
        <w:rPr>
          <w:rFonts w:cs="Arial"/>
          <w:color w:val="0083A9" w:themeColor="accent1"/>
          <w:sz w:val="24"/>
          <w:szCs w:val="24"/>
        </w:rPr>
      </w:pPr>
    </w:p>
    <w:p w14:paraId="666E5D5E" w14:textId="7281B6DB" w:rsidR="004922CC" w:rsidRDefault="0094110F" w:rsidP="004922CC">
      <w:pPr>
        <w:ind w:firstLine="720"/>
        <w:rPr>
          <w:rFonts w:cs="Arial"/>
          <w:b/>
          <w:sz w:val="24"/>
          <w:szCs w:val="24"/>
        </w:rPr>
      </w:pPr>
      <w:r>
        <w:rPr>
          <w:rFonts w:cs="Arial"/>
          <w:b/>
          <w:sz w:val="24"/>
          <w:szCs w:val="24"/>
        </w:rPr>
        <w:t>E</w:t>
      </w:r>
      <w:r w:rsidR="004922CC" w:rsidRPr="004922CC">
        <w:rPr>
          <w:rFonts w:cs="Arial"/>
          <w:b/>
          <w:sz w:val="24"/>
          <w:szCs w:val="24"/>
        </w:rPr>
        <w:t>.</w:t>
      </w:r>
      <w:r w:rsidR="004922CC">
        <w:rPr>
          <w:rFonts w:cs="Arial"/>
          <w:b/>
          <w:sz w:val="24"/>
          <w:szCs w:val="24"/>
        </w:rPr>
        <w:tab/>
      </w:r>
      <w:r w:rsidR="004922CC" w:rsidRPr="004922CC">
        <w:rPr>
          <w:rFonts w:cs="Arial"/>
          <w:b/>
          <w:sz w:val="24"/>
          <w:szCs w:val="24"/>
        </w:rPr>
        <w:t xml:space="preserve"> Fill Open Swing Seat</w:t>
      </w:r>
    </w:p>
    <w:p w14:paraId="3A55D53B" w14:textId="34CC8834" w:rsidR="00DA220C" w:rsidRDefault="00793CAD" w:rsidP="00793CAD">
      <w:pPr>
        <w:pStyle w:val="ListParagraph"/>
        <w:ind w:left="1350"/>
        <w:rPr>
          <w:rFonts w:cs="Arial"/>
          <w:sz w:val="24"/>
          <w:szCs w:val="24"/>
        </w:rPr>
      </w:pPr>
      <w:r w:rsidRPr="00484306">
        <w:rPr>
          <w:rFonts w:cs="Arial"/>
          <w:sz w:val="24"/>
          <w:szCs w:val="24"/>
        </w:rPr>
        <w:t xml:space="preserve">Motion </w:t>
      </w:r>
      <w:r>
        <w:rPr>
          <w:rFonts w:cs="Arial"/>
          <w:sz w:val="24"/>
          <w:szCs w:val="24"/>
        </w:rPr>
        <w:t xml:space="preserve">to </w:t>
      </w:r>
      <w:r w:rsidR="00DA220C">
        <w:rPr>
          <w:rFonts w:cs="Arial"/>
          <w:sz w:val="24"/>
          <w:szCs w:val="24"/>
        </w:rPr>
        <w:t>Approve</w:t>
      </w:r>
      <w:r>
        <w:rPr>
          <w:rFonts w:cs="Arial"/>
          <w:sz w:val="24"/>
          <w:szCs w:val="24"/>
        </w:rPr>
        <w:t xml:space="preserve"> </w:t>
      </w:r>
      <w:r w:rsidR="00DA220C" w:rsidRPr="00DA220C">
        <w:rPr>
          <w:rFonts w:cs="Arial"/>
          <w:b/>
          <w:bCs/>
          <w:sz w:val="24"/>
          <w:szCs w:val="24"/>
        </w:rPr>
        <w:t>M</w:t>
      </w:r>
      <w:r w:rsidR="00D52E2F">
        <w:rPr>
          <w:rFonts w:cs="Arial"/>
          <w:b/>
          <w:bCs/>
          <w:sz w:val="24"/>
          <w:szCs w:val="24"/>
        </w:rPr>
        <w:t>r</w:t>
      </w:r>
      <w:r w:rsidR="00DA220C" w:rsidRPr="00DA220C">
        <w:rPr>
          <w:rFonts w:cs="Arial"/>
          <w:b/>
          <w:bCs/>
          <w:sz w:val="24"/>
          <w:szCs w:val="24"/>
        </w:rPr>
        <w:t xml:space="preserve">s. Amber </w:t>
      </w:r>
      <w:r w:rsidR="00D52E2F">
        <w:rPr>
          <w:rFonts w:cs="Arial"/>
          <w:b/>
          <w:bCs/>
          <w:sz w:val="24"/>
          <w:szCs w:val="24"/>
        </w:rPr>
        <w:t xml:space="preserve">Mungin-Davis </w:t>
      </w:r>
      <w:r w:rsidR="00DA220C">
        <w:rPr>
          <w:rFonts w:cs="Arial"/>
          <w:sz w:val="24"/>
          <w:szCs w:val="24"/>
        </w:rPr>
        <w:t>as</w:t>
      </w:r>
      <w:r w:rsidR="002E4EA4">
        <w:rPr>
          <w:rFonts w:cs="Arial"/>
          <w:sz w:val="24"/>
          <w:szCs w:val="24"/>
        </w:rPr>
        <w:t xml:space="preserve"> Swing</w:t>
      </w:r>
      <w:r>
        <w:rPr>
          <w:rFonts w:cs="Arial"/>
          <w:sz w:val="24"/>
          <w:szCs w:val="24"/>
        </w:rPr>
        <w:t xml:space="preserve"> Seat</w:t>
      </w:r>
      <w:r w:rsidR="00DA220C">
        <w:rPr>
          <w:rFonts w:cs="Arial"/>
          <w:sz w:val="24"/>
          <w:szCs w:val="24"/>
        </w:rPr>
        <w:t xml:space="preserve"> Member</w:t>
      </w:r>
    </w:p>
    <w:p w14:paraId="583456DB" w14:textId="08CCF814" w:rsidR="00793CAD" w:rsidRPr="001F608D" w:rsidRDefault="00793CAD" w:rsidP="00793CAD">
      <w:pPr>
        <w:pStyle w:val="ListParagraph"/>
        <w:ind w:left="1350"/>
        <w:rPr>
          <w:rFonts w:cs="Arial"/>
          <w:color w:val="0083A9" w:themeColor="accent1"/>
          <w:sz w:val="24"/>
          <w:szCs w:val="24"/>
        </w:rPr>
      </w:pPr>
      <w:r>
        <w:rPr>
          <w:rFonts w:cs="Arial"/>
          <w:sz w:val="24"/>
          <w:szCs w:val="24"/>
        </w:rPr>
        <w:t xml:space="preserve"> </w:t>
      </w:r>
      <w:r w:rsidRPr="00484306">
        <w:rPr>
          <w:rFonts w:cs="Arial"/>
          <w:sz w:val="24"/>
          <w:szCs w:val="24"/>
        </w:rPr>
        <w:t xml:space="preserve">made by: </w:t>
      </w:r>
      <w:r w:rsidR="00DA220C">
        <w:rPr>
          <w:rFonts w:cs="Arial"/>
          <w:color w:val="0083A9" w:themeColor="accent1"/>
          <w:sz w:val="24"/>
          <w:szCs w:val="24"/>
        </w:rPr>
        <w:t>Kristen Lyle</w:t>
      </w:r>
    </w:p>
    <w:p w14:paraId="6AF4F276" w14:textId="748962B9" w:rsidR="00793CAD" w:rsidRPr="00484306" w:rsidRDefault="00793CAD" w:rsidP="00793CAD">
      <w:pPr>
        <w:pStyle w:val="ListParagraph"/>
        <w:ind w:left="1350"/>
        <w:rPr>
          <w:rFonts w:cs="Arial"/>
          <w:sz w:val="24"/>
          <w:szCs w:val="24"/>
        </w:rPr>
      </w:pPr>
      <w:r w:rsidRPr="00484306">
        <w:rPr>
          <w:rFonts w:cs="Arial"/>
          <w:sz w:val="24"/>
          <w:szCs w:val="24"/>
        </w:rPr>
        <w:t xml:space="preserve"> Seconded by: </w:t>
      </w:r>
      <w:r w:rsidR="00DA220C">
        <w:rPr>
          <w:rFonts w:cs="Arial"/>
          <w:color w:val="0083A9" w:themeColor="accent1"/>
          <w:sz w:val="24"/>
          <w:szCs w:val="24"/>
        </w:rPr>
        <w:t>Alex Wu</w:t>
      </w:r>
    </w:p>
    <w:p w14:paraId="52069014" w14:textId="77777777" w:rsidR="00793CAD" w:rsidRPr="002E4EA4" w:rsidRDefault="00793CAD" w:rsidP="00793CAD">
      <w:pPr>
        <w:pStyle w:val="ListParagraph"/>
        <w:ind w:left="1350"/>
        <w:rPr>
          <w:rFonts w:cs="Arial"/>
          <w:color w:val="D47B22" w:themeColor="accent2"/>
          <w:sz w:val="24"/>
          <w:szCs w:val="24"/>
        </w:rPr>
      </w:pPr>
      <w:r w:rsidRPr="008C5487">
        <w:rPr>
          <w:rFonts w:cs="Arial"/>
          <w:color w:val="D47B22" w:themeColor="accent2"/>
          <w:sz w:val="24"/>
          <w:szCs w:val="24"/>
        </w:rPr>
        <w:t>Members Approving:</w:t>
      </w:r>
      <w:r w:rsidRPr="002E4EA4">
        <w:rPr>
          <w:rFonts w:cs="Arial"/>
          <w:color w:val="D47B22" w:themeColor="accent2"/>
          <w:sz w:val="24"/>
          <w:szCs w:val="24"/>
        </w:rPr>
        <w:t xml:space="preserve"> All</w:t>
      </w:r>
    </w:p>
    <w:p w14:paraId="60D228CE" w14:textId="77777777" w:rsidR="00793CAD" w:rsidRPr="002E4EA4" w:rsidRDefault="00793CAD" w:rsidP="00793CAD">
      <w:pPr>
        <w:pStyle w:val="ListParagraph"/>
        <w:ind w:left="1350"/>
        <w:rPr>
          <w:rFonts w:cs="Arial"/>
          <w:color w:val="D47B22" w:themeColor="accent2"/>
          <w:sz w:val="24"/>
          <w:szCs w:val="24"/>
        </w:rPr>
      </w:pPr>
      <w:r w:rsidRPr="008C5487">
        <w:rPr>
          <w:rFonts w:cs="Arial"/>
          <w:color w:val="D47B22" w:themeColor="accent2"/>
          <w:sz w:val="24"/>
          <w:szCs w:val="24"/>
        </w:rPr>
        <w:t>Members Opposing:</w:t>
      </w:r>
      <w:r w:rsidRPr="002E4EA4">
        <w:rPr>
          <w:rFonts w:cs="Arial"/>
          <w:color w:val="D47B22" w:themeColor="accent2"/>
          <w:sz w:val="24"/>
          <w:szCs w:val="24"/>
        </w:rPr>
        <w:t xml:space="preserve"> None</w:t>
      </w:r>
    </w:p>
    <w:p w14:paraId="636E9AF4" w14:textId="48369429" w:rsidR="00DA220C" w:rsidRDefault="00793CAD" w:rsidP="002E4EA4">
      <w:pPr>
        <w:pStyle w:val="ListParagraph"/>
        <w:ind w:left="1350"/>
        <w:rPr>
          <w:rFonts w:cs="Arial"/>
          <w:color w:val="D47B22" w:themeColor="accent2"/>
          <w:sz w:val="24"/>
          <w:szCs w:val="24"/>
        </w:rPr>
      </w:pPr>
      <w:r w:rsidRPr="008C5487">
        <w:rPr>
          <w:rFonts w:cs="Arial"/>
          <w:color w:val="D47B22" w:themeColor="accent2"/>
          <w:sz w:val="24"/>
          <w:szCs w:val="24"/>
        </w:rPr>
        <w:t>Members Abstaining:</w:t>
      </w:r>
      <w:r w:rsidRPr="002E4EA4">
        <w:rPr>
          <w:rFonts w:cs="Arial"/>
          <w:color w:val="D47B22" w:themeColor="accent2"/>
          <w:sz w:val="24"/>
          <w:szCs w:val="24"/>
        </w:rPr>
        <w:t xml:space="preserve"> None</w:t>
      </w:r>
    </w:p>
    <w:p w14:paraId="49F5187B" w14:textId="77777777" w:rsidR="00A6544B" w:rsidRDefault="00A6544B" w:rsidP="00A6544B">
      <w:pPr>
        <w:pStyle w:val="ListParagraph"/>
        <w:spacing w:line="276" w:lineRule="auto"/>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E06C433" w14:textId="3458B3C3" w:rsidR="001F608D" w:rsidRDefault="004922CC" w:rsidP="00A6544B">
      <w:pPr>
        <w:pStyle w:val="ListParagraph"/>
        <w:spacing w:line="276" w:lineRule="auto"/>
        <w:ind w:left="1350"/>
        <w:rPr>
          <w:rFonts w:cs="Arial"/>
          <w:b/>
          <w:sz w:val="24"/>
          <w:szCs w:val="24"/>
        </w:rPr>
      </w:pPr>
      <w:r w:rsidRPr="004922CC">
        <w:rPr>
          <w:rFonts w:cs="Arial"/>
          <w:b/>
          <w:sz w:val="24"/>
          <w:szCs w:val="24"/>
        </w:rPr>
        <w:t xml:space="preserve"> </w:t>
      </w:r>
      <w:r>
        <w:rPr>
          <w:rFonts w:cs="Arial"/>
          <w:b/>
          <w:sz w:val="24"/>
          <w:szCs w:val="24"/>
        </w:rPr>
        <w:tab/>
      </w:r>
    </w:p>
    <w:p w14:paraId="0EC2849E" w14:textId="739226C8" w:rsidR="004922CC" w:rsidRDefault="004922CC" w:rsidP="00465A6A">
      <w:pPr>
        <w:pStyle w:val="ListParagraph"/>
        <w:numPr>
          <w:ilvl w:val="0"/>
          <w:numId w:val="3"/>
        </w:numPr>
        <w:ind w:left="630" w:hanging="630"/>
        <w:rPr>
          <w:rFonts w:cs="Arial"/>
          <w:b/>
          <w:sz w:val="24"/>
          <w:szCs w:val="24"/>
        </w:rPr>
      </w:pPr>
      <w:r w:rsidRPr="004922CC">
        <w:rPr>
          <w:rFonts w:cs="Arial"/>
          <w:b/>
          <w:sz w:val="24"/>
          <w:szCs w:val="24"/>
        </w:rPr>
        <w:t xml:space="preserve"> Discussion Items</w:t>
      </w:r>
    </w:p>
    <w:p w14:paraId="4D0F6701" w14:textId="0341D679" w:rsidR="002F5FFF" w:rsidRDefault="004922CC" w:rsidP="002F5FFF">
      <w:pPr>
        <w:pStyle w:val="ListParagraph"/>
        <w:ind w:left="630"/>
        <w:rPr>
          <w:rFonts w:cs="Arial"/>
          <w:b/>
          <w:sz w:val="24"/>
          <w:szCs w:val="24"/>
        </w:rPr>
      </w:pPr>
      <w:r w:rsidRPr="004922CC">
        <w:rPr>
          <w:rFonts w:cs="Arial"/>
          <w:b/>
          <w:sz w:val="24"/>
          <w:szCs w:val="24"/>
        </w:rPr>
        <w:t xml:space="preserve"> A. </w:t>
      </w:r>
      <w:r w:rsidR="002F5FFF" w:rsidRPr="0021091A">
        <w:rPr>
          <w:rFonts w:cs="Arial"/>
          <w:b/>
          <w:bCs/>
          <w:sz w:val="24"/>
          <w:szCs w:val="24"/>
        </w:rPr>
        <w:t xml:space="preserve"> </w:t>
      </w:r>
      <w:r w:rsidR="002F5FFF">
        <w:rPr>
          <w:rFonts w:cs="Arial"/>
          <w:b/>
          <w:sz w:val="24"/>
          <w:szCs w:val="24"/>
        </w:rPr>
        <w:t xml:space="preserve"> </w:t>
      </w:r>
      <w:r w:rsidR="002F5FFF" w:rsidRPr="0021091A">
        <w:rPr>
          <w:rFonts w:cs="Arial"/>
          <w:b/>
          <w:sz w:val="24"/>
          <w:szCs w:val="24"/>
        </w:rPr>
        <w:t>School Strategic Plan</w:t>
      </w:r>
    </w:p>
    <w:p w14:paraId="62EF7474" w14:textId="77777777" w:rsidR="002F5FFF" w:rsidRPr="0021091A" w:rsidRDefault="002F5FFF" w:rsidP="002F5FFF">
      <w:pPr>
        <w:pStyle w:val="ListParagraph"/>
        <w:ind w:left="1350" w:firstLine="90"/>
        <w:rPr>
          <w:rFonts w:cs="Arial"/>
          <w:b/>
          <w:sz w:val="24"/>
          <w:szCs w:val="24"/>
        </w:rPr>
      </w:pPr>
      <w:r w:rsidRPr="0021091A">
        <w:rPr>
          <w:rFonts w:cs="Arial"/>
          <w:b/>
          <w:sz w:val="24"/>
          <w:szCs w:val="24"/>
        </w:rPr>
        <w:t>i.</w:t>
      </w:r>
      <w:r>
        <w:rPr>
          <w:rFonts w:cs="Arial"/>
          <w:b/>
          <w:sz w:val="24"/>
          <w:szCs w:val="24"/>
        </w:rPr>
        <w:t xml:space="preserve"> </w:t>
      </w:r>
      <w:r w:rsidRPr="0021091A">
        <w:rPr>
          <w:rFonts w:cs="Arial"/>
          <w:b/>
          <w:sz w:val="24"/>
          <w:szCs w:val="24"/>
        </w:rPr>
        <w:t>Strategic Plan &amp; Priorities Review</w:t>
      </w:r>
    </w:p>
    <w:p w14:paraId="17537BA2" w14:textId="77777777" w:rsidR="002F5FFF" w:rsidRPr="0021091A" w:rsidRDefault="002F5FFF" w:rsidP="002F5FFF">
      <w:pPr>
        <w:pStyle w:val="ListParagraph"/>
        <w:ind w:left="1080"/>
        <w:rPr>
          <w:rFonts w:cs="Arial"/>
          <w:b/>
          <w:sz w:val="24"/>
          <w:szCs w:val="24"/>
        </w:rPr>
      </w:pPr>
      <w:r>
        <w:rPr>
          <w:rFonts w:cs="Arial"/>
          <w:b/>
          <w:sz w:val="24"/>
          <w:szCs w:val="24"/>
        </w:rPr>
        <w:t xml:space="preserve">       </w:t>
      </w:r>
      <w:r w:rsidRPr="0021091A">
        <w:rPr>
          <w:rFonts w:cs="Arial"/>
          <w:b/>
          <w:sz w:val="24"/>
          <w:szCs w:val="24"/>
        </w:rPr>
        <w:t>ii.</w:t>
      </w:r>
      <w:r>
        <w:rPr>
          <w:rFonts w:cs="Arial"/>
          <w:b/>
          <w:sz w:val="24"/>
          <w:szCs w:val="24"/>
        </w:rPr>
        <w:t xml:space="preserve"> </w:t>
      </w:r>
      <w:r w:rsidRPr="0021091A">
        <w:rPr>
          <w:rFonts w:cs="Arial"/>
          <w:b/>
          <w:sz w:val="24"/>
          <w:szCs w:val="24"/>
        </w:rPr>
        <w:t xml:space="preserve">SMART Goals </w:t>
      </w:r>
    </w:p>
    <w:p w14:paraId="0D9FC3B3" w14:textId="4BCEBABF" w:rsidR="00B25C16" w:rsidRPr="00CD26AA" w:rsidRDefault="00B25C16" w:rsidP="00B25C16">
      <w:pPr>
        <w:spacing w:line="278" w:lineRule="auto"/>
      </w:pPr>
      <w:r w:rsidRPr="00CD26AA">
        <w:t>The team reviewed the strategic plan</w:t>
      </w:r>
      <w:r>
        <w:t>,</w:t>
      </w:r>
      <w:r w:rsidRPr="00CD26AA">
        <w:t xml:space="preserve"> which aims to set the purpose for the year. Key goals included:</w:t>
      </w:r>
    </w:p>
    <w:p w14:paraId="4871F954" w14:textId="03FBBC88" w:rsidR="00B25C16" w:rsidRDefault="00B25C16" w:rsidP="00352CB4">
      <w:pPr>
        <w:numPr>
          <w:ilvl w:val="0"/>
          <w:numId w:val="41"/>
        </w:numPr>
        <w:spacing w:line="278" w:lineRule="auto"/>
      </w:pPr>
      <w:r w:rsidRPr="00CD26AA">
        <w:rPr>
          <w:b/>
          <w:bCs/>
        </w:rPr>
        <w:t>ELA Proficiency:</w:t>
      </w:r>
      <w:r w:rsidRPr="00CD26AA">
        <w:t xml:space="preserve"> Maintain or increase the percentage of students in grades 3-5 scoring proficiency </w:t>
      </w:r>
    </w:p>
    <w:p w14:paraId="1ED9C18D" w14:textId="77777777" w:rsidR="00B25C16" w:rsidRDefault="00B25C16" w:rsidP="00B25C16">
      <w:pPr>
        <w:spacing w:line="278" w:lineRule="auto"/>
        <w:ind w:left="720"/>
      </w:pPr>
      <w:r w:rsidRPr="00CD26AA">
        <w:t>or higher in ELA to 25% or increase by 9% by June 2025</w:t>
      </w:r>
    </w:p>
    <w:p w14:paraId="145B900F" w14:textId="26D0760D" w:rsidR="00B25C16" w:rsidRPr="00CD26AA" w:rsidRDefault="00B25C16" w:rsidP="00B25C16">
      <w:pPr>
        <w:tabs>
          <w:tab w:val="num" w:pos="720"/>
        </w:tabs>
        <w:spacing w:line="278" w:lineRule="auto"/>
        <w:ind w:left="720"/>
      </w:pPr>
      <w:r w:rsidRPr="00CD26AA">
        <w:rPr>
          <w:b/>
          <w:bCs/>
        </w:rPr>
        <w:lastRenderedPageBreak/>
        <w:t>Mathematics Proficiency:</w:t>
      </w:r>
      <w:r w:rsidRPr="00CD26AA">
        <w:t> Increase to 40% proficiency or above in mathematics by June</w:t>
      </w:r>
      <w:r>
        <w:t xml:space="preserve">. </w:t>
      </w:r>
      <w:r w:rsidRPr="00CD26AA">
        <w:rPr>
          <w:b/>
          <w:bCs/>
        </w:rPr>
        <w:t>Attendance:</w:t>
      </w:r>
      <w:r w:rsidRPr="00CD26AA">
        <w:t> Achieve a 10% increase in attendance, moving from 82% to 90-92%</w:t>
      </w:r>
      <w:r>
        <w:t>.</w:t>
      </w:r>
    </w:p>
    <w:p w14:paraId="17B2416E" w14:textId="49FDA831" w:rsidR="00B25C16" w:rsidRPr="00CD26AA" w:rsidRDefault="00B25C16" w:rsidP="00B25C16">
      <w:pPr>
        <w:spacing w:line="278" w:lineRule="auto"/>
      </w:pPr>
      <w:r w:rsidRPr="00CD26AA">
        <w:t xml:space="preserve">Discrepancies </w:t>
      </w:r>
      <w:r>
        <w:t>were noted between the strategic plan and the continuous improvement plan</w:t>
      </w:r>
      <w:r w:rsidRPr="00CD26AA">
        <w:t>, particularly regarding ELA and math goals for the current year</w:t>
      </w:r>
      <w:r>
        <w:t>.</w:t>
      </w:r>
      <w:r w:rsidRPr="00CD26AA">
        <w:t xml:space="preserve"> The attendance metric was also switched from average daily attendance to the CCPI attendance rate</w:t>
      </w:r>
      <w:r>
        <w:t>.</w:t>
      </w:r>
    </w:p>
    <w:p w14:paraId="78BAA222" w14:textId="77777777" w:rsidR="002F5FFF" w:rsidRPr="0021091A" w:rsidRDefault="002F5FFF" w:rsidP="002F5FFF">
      <w:pPr>
        <w:pStyle w:val="ListParagraph"/>
        <w:ind w:left="630"/>
        <w:rPr>
          <w:rFonts w:cs="Arial"/>
          <w:b/>
          <w:sz w:val="24"/>
          <w:szCs w:val="24"/>
        </w:rPr>
      </w:pPr>
    </w:p>
    <w:p w14:paraId="2AEAD99B" w14:textId="77777777" w:rsidR="002F5FFF" w:rsidRDefault="002F5FFF" w:rsidP="002F5FFF">
      <w:pPr>
        <w:pStyle w:val="ListParagraph"/>
        <w:ind w:left="630"/>
        <w:rPr>
          <w:rFonts w:cs="Arial"/>
          <w:b/>
          <w:sz w:val="24"/>
          <w:szCs w:val="24"/>
        </w:rPr>
      </w:pPr>
      <w:r w:rsidRPr="0021091A">
        <w:rPr>
          <w:rFonts w:cs="Arial"/>
          <w:b/>
          <w:sz w:val="24"/>
          <w:szCs w:val="24"/>
        </w:rPr>
        <w:t>B.</w:t>
      </w:r>
      <w:r>
        <w:rPr>
          <w:rFonts w:cs="Arial"/>
          <w:b/>
          <w:sz w:val="24"/>
          <w:szCs w:val="24"/>
        </w:rPr>
        <w:t xml:space="preserve"> </w:t>
      </w:r>
      <w:r w:rsidRPr="0021091A">
        <w:rPr>
          <w:rFonts w:cs="Arial"/>
          <w:b/>
          <w:sz w:val="24"/>
          <w:szCs w:val="24"/>
        </w:rPr>
        <w:t>Data Discussion</w:t>
      </w:r>
    </w:p>
    <w:p w14:paraId="0EAACE7A" w14:textId="77777777" w:rsidR="002F5FFF" w:rsidRPr="0021091A" w:rsidRDefault="002F5FFF" w:rsidP="002F5FFF">
      <w:pPr>
        <w:pStyle w:val="ListParagraph"/>
        <w:ind w:left="1260" w:firstLine="90"/>
        <w:rPr>
          <w:rFonts w:cs="Arial"/>
          <w:b/>
          <w:sz w:val="24"/>
          <w:szCs w:val="24"/>
        </w:rPr>
      </w:pPr>
      <w:r w:rsidRPr="0021091A">
        <w:rPr>
          <w:rFonts w:cs="Arial"/>
          <w:b/>
          <w:sz w:val="24"/>
          <w:szCs w:val="24"/>
        </w:rPr>
        <w:t>i.</w:t>
      </w:r>
      <w:r>
        <w:rPr>
          <w:rFonts w:cs="Arial"/>
          <w:b/>
          <w:sz w:val="24"/>
          <w:szCs w:val="24"/>
        </w:rPr>
        <w:t xml:space="preserve"> </w:t>
      </w:r>
      <w:r w:rsidRPr="0021091A">
        <w:rPr>
          <w:rFonts w:cs="Arial"/>
          <w:b/>
          <w:sz w:val="24"/>
          <w:szCs w:val="24"/>
        </w:rPr>
        <w:t>MAP Results</w:t>
      </w:r>
    </w:p>
    <w:p w14:paraId="49BFD684" w14:textId="77777777" w:rsidR="002F5FFF" w:rsidRDefault="002F5FFF" w:rsidP="002F5FFF">
      <w:pPr>
        <w:pStyle w:val="ListParagraph"/>
        <w:ind w:left="1350" w:firstLine="90"/>
        <w:rPr>
          <w:rFonts w:cs="Arial"/>
          <w:b/>
          <w:sz w:val="24"/>
          <w:szCs w:val="24"/>
        </w:rPr>
      </w:pPr>
      <w:r w:rsidRPr="0021091A">
        <w:rPr>
          <w:rFonts w:cs="Arial"/>
          <w:b/>
          <w:sz w:val="24"/>
          <w:szCs w:val="24"/>
        </w:rPr>
        <w:t>ii.</w:t>
      </w:r>
      <w:r>
        <w:rPr>
          <w:rFonts w:cs="Arial"/>
          <w:b/>
          <w:sz w:val="24"/>
          <w:szCs w:val="24"/>
        </w:rPr>
        <w:t xml:space="preserve"> </w:t>
      </w:r>
      <w:r w:rsidRPr="0021091A">
        <w:rPr>
          <w:rFonts w:cs="Arial"/>
          <w:b/>
          <w:sz w:val="24"/>
          <w:szCs w:val="24"/>
        </w:rPr>
        <w:t>2025 GA Milestones Results</w:t>
      </w:r>
    </w:p>
    <w:p w14:paraId="483B18C0" w14:textId="550DB48C" w:rsidR="00B25C16" w:rsidRPr="00CD26AA" w:rsidRDefault="00B25C16" w:rsidP="00B25C16">
      <w:pPr>
        <w:spacing w:line="278" w:lineRule="auto"/>
      </w:pPr>
      <w:r w:rsidRPr="00CD26AA">
        <w:t>The MAP results for ELA and Math were presented, showing performance by cluster and grade level</w:t>
      </w:r>
      <w:r>
        <w:t>.</w:t>
      </w:r>
      <w:r w:rsidRPr="00CD26AA">
        <w:t xml:space="preserve"> </w:t>
      </w:r>
    </w:p>
    <w:p w14:paraId="1E3153EC" w14:textId="19C1060D" w:rsidR="00B25C16" w:rsidRPr="00CD26AA" w:rsidRDefault="00B25C16" w:rsidP="00B25C16">
      <w:pPr>
        <w:numPr>
          <w:ilvl w:val="0"/>
          <w:numId w:val="42"/>
        </w:numPr>
        <w:spacing w:line="278" w:lineRule="auto"/>
      </w:pPr>
      <w:r w:rsidRPr="00CD26AA">
        <w:rPr>
          <w:b/>
          <w:bCs/>
        </w:rPr>
        <w:t>ELA:</w:t>
      </w:r>
      <w:r w:rsidRPr="00CD26AA">
        <w:t xml:space="preserve"> Second and third </w:t>
      </w:r>
      <w:r w:rsidR="00492B5E" w:rsidRPr="00CD26AA">
        <w:t>graders</w:t>
      </w:r>
      <w:r w:rsidRPr="00CD26AA">
        <w:t xml:space="preserve"> showed stronger proficiency than fourth and fifth graders. Overall, 27% of students were proficient or above, which is in line with the 22% goal</w:t>
      </w:r>
      <w:r>
        <w:t>.</w:t>
      </w:r>
    </w:p>
    <w:p w14:paraId="656D33DD" w14:textId="551AE625" w:rsidR="00B25C16" w:rsidRPr="00CD26AA" w:rsidRDefault="00B25C16" w:rsidP="00B25C16">
      <w:pPr>
        <w:numPr>
          <w:ilvl w:val="0"/>
          <w:numId w:val="42"/>
        </w:numPr>
        <w:spacing w:line="278" w:lineRule="auto"/>
      </w:pPr>
      <w:r w:rsidRPr="00CD26AA">
        <w:rPr>
          <w:b/>
          <w:bCs/>
        </w:rPr>
        <w:t>Math:</w:t>
      </w:r>
      <w:r w:rsidRPr="00CD26AA">
        <w:t> While there was a regression in math proficiency from 24% to 29%, there was a bigger jump in proficiency levels for some cohorts</w:t>
      </w:r>
      <w:r>
        <w:t>.</w:t>
      </w:r>
    </w:p>
    <w:p w14:paraId="296B88CB" w14:textId="531A8906" w:rsidR="00B25C16" w:rsidRPr="00CD26AA" w:rsidRDefault="00B25C16" w:rsidP="00B25C16">
      <w:pPr>
        <w:numPr>
          <w:ilvl w:val="0"/>
          <w:numId w:val="42"/>
        </w:numPr>
        <w:spacing w:line="278" w:lineRule="auto"/>
      </w:pPr>
      <w:r w:rsidRPr="00CD26AA">
        <w:rPr>
          <w:b/>
          <w:bCs/>
        </w:rPr>
        <w:t>Glows and Grows:</w:t>
      </w:r>
      <w:r w:rsidRPr="00CD26AA">
        <w:t> The school identified a strong K-2 program</w:t>
      </w:r>
      <w:r>
        <w:t xml:space="preserve"> </w:t>
      </w:r>
      <w:r w:rsidRPr="00CD26AA">
        <w:t xml:space="preserve">and improvements in GMAS for third to fourth grade, especially in the beginning range. Students who stay from kindergarten through fifth grade tend to have stronger scores. Areas for growth included </w:t>
      </w:r>
      <w:r w:rsidR="00EF7198">
        <w:t xml:space="preserve">third-grade math, fifth-grade math, and third-grade ELA, as well as retaining distinguished-level students. It was noted that new students often score at beginning levels. The impact of student mobility on data was also </w:t>
      </w:r>
      <w:r w:rsidRPr="00CD26AA">
        <w:t>discussed.</w:t>
      </w:r>
    </w:p>
    <w:p w14:paraId="5F9568A2" w14:textId="77777777" w:rsidR="002F5FFF" w:rsidRPr="0021091A" w:rsidRDefault="002F5FFF" w:rsidP="002F5FFF">
      <w:pPr>
        <w:pStyle w:val="ListParagraph"/>
        <w:ind w:left="630"/>
        <w:rPr>
          <w:rFonts w:cs="Arial"/>
          <w:b/>
          <w:sz w:val="24"/>
          <w:szCs w:val="24"/>
        </w:rPr>
      </w:pPr>
    </w:p>
    <w:p w14:paraId="01DBF129" w14:textId="77777777" w:rsidR="002F5FFF" w:rsidRDefault="002F5FFF" w:rsidP="002F5FFF">
      <w:pPr>
        <w:pStyle w:val="ListParagraph"/>
        <w:ind w:left="630"/>
        <w:rPr>
          <w:rFonts w:cs="Arial"/>
          <w:b/>
          <w:sz w:val="24"/>
          <w:szCs w:val="24"/>
        </w:rPr>
      </w:pPr>
      <w:r w:rsidRPr="0021091A">
        <w:rPr>
          <w:rFonts w:cs="Arial"/>
          <w:b/>
          <w:sz w:val="24"/>
          <w:szCs w:val="24"/>
        </w:rPr>
        <w:t>C.</w:t>
      </w:r>
      <w:r>
        <w:rPr>
          <w:rFonts w:cs="Arial"/>
          <w:b/>
          <w:sz w:val="24"/>
          <w:szCs w:val="24"/>
        </w:rPr>
        <w:t xml:space="preserve"> </w:t>
      </w:r>
      <w:r w:rsidRPr="0021091A">
        <w:rPr>
          <w:rFonts w:cs="Arial"/>
          <w:b/>
          <w:sz w:val="24"/>
          <w:szCs w:val="24"/>
        </w:rPr>
        <w:t xml:space="preserve">Stakeholder Engagement at Our School </w:t>
      </w:r>
    </w:p>
    <w:p w14:paraId="46CE4CED" w14:textId="413E63FE" w:rsidR="007014E9" w:rsidRDefault="007014E9" w:rsidP="007014E9">
      <w:pPr>
        <w:pStyle w:val="ListParagraph"/>
        <w:ind w:left="630"/>
        <w:rPr>
          <w:rFonts w:cs="Arial"/>
          <w:bCs/>
          <w:sz w:val="24"/>
          <w:szCs w:val="24"/>
        </w:rPr>
      </w:pPr>
      <w:r w:rsidRPr="007014E9">
        <w:rPr>
          <w:rFonts w:cs="Arial"/>
          <w:bCs/>
          <w:sz w:val="24"/>
          <w:szCs w:val="24"/>
        </w:rPr>
        <w:t>Parent Representation on GO Team: Miss Amber Mun</w:t>
      </w:r>
      <w:r w:rsidR="00492B5E">
        <w:rPr>
          <w:rFonts w:cs="Arial"/>
          <w:bCs/>
          <w:sz w:val="24"/>
          <w:szCs w:val="24"/>
        </w:rPr>
        <w:t>gin-</w:t>
      </w:r>
      <w:r w:rsidRPr="007014E9">
        <w:rPr>
          <w:rFonts w:cs="Arial"/>
          <w:bCs/>
          <w:sz w:val="24"/>
          <w:szCs w:val="24"/>
        </w:rPr>
        <w:t xml:space="preserve"> Davis, a parent of current and alumni Hope Hill students, was nominated and approved for the "swing seat" on the GO </w:t>
      </w:r>
      <w:r>
        <w:rPr>
          <w:rFonts w:cs="Arial"/>
          <w:bCs/>
          <w:sz w:val="24"/>
          <w:szCs w:val="24"/>
        </w:rPr>
        <w:t>Team</w:t>
      </w:r>
      <w:r w:rsidRPr="007014E9">
        <w:rPr>
          <w:rFonts w:cs="Arial"/>
          <w:bCs/>
          <w:sz w:val="24"/>
          <w:szCs w:val="24"/>
        </w:rPr>
        <w:t>. Her active involvement with the PTA and "</w:t>
      </w:r>
      <w:r>
        <w:rPr>
          <w:rFonts w:cs="Arial"/>
          <w:bCs/>
          <w:sz w:val="24"/>
          <w:szCs w:val="24"/>
        </w:rPr>
        <w:t>in-depth</w:t>
      </w:r>
      <w:r w:rsidRPr="007014E9">
        <w:rPr>
          <w:rFonts w:cs="Arial"/>
          <w:bCs/>
          <w:sz w:val="24"/>
          <w:szCs w:val="24"/>
        </w:rPr>
        <w:t xml:space="preserve"> connection to the community" were key reasons for her nomination, demonstrating the value placed on parent perspectives in school governance.</w:t>
      </w:r>
    </w:p>
    <w:p w14:paraId="5C4EF2F8" w14:textId="77777777" w:rsidR="007014E9" w:rsidRPr="007014E9" w:rsidRDefault="007014E9" w:rsidP="007014E9">
      <w:pPr>
        <w:pStyle w:val="ListParagraph"/>
        <w:ind w:left="630"/>
        <w:rPr>
          <w:rFonts w:cs="Arial"/>
          <w:bCs/>
          <w:sz w:val="24"/>
          <w:szCs w:val="24"/>
        </w:rPr>
      </w:pPr>
    </w:p>
    <w:p w14:paraId="7369F0DF" w14:textId="73691D80" w:rsidR="007014E9" w:rsidRDefault="007014E9" w:rsidP="007014E9">
      <w:pPr>
        <w:pStyle w:val="ListParagraph"/>
        <w:ind w:left="630"/>
        <w:rPr>
          <w:rFonts w:cs="Arial"/>
          <w:bCs/>
          <w:sz w:val="24"/>
          <w:szCs w:val="24"/>
        </w:rPr>
      </w:pPr>
      <w:r w:rsidRPr="007014E9">
        <w:rPr>
          <w:rFonts w:cs="Arial"/>
          <w:bCs/>
          <w:sz w:val="24"/>
          <w:szCs w:val="24"/>
        </w:rPr>
        <w:t>Family Engagement Funds: The principal reported that the school received additional funds for family engagement, specifically $8,800</w:t>
      </w:r>
      <w:r>
        <w:rPr>
          <w:rFonts w:cs="Arial"/>
          <w:bCs/>
          <w:sz w:val="24"/>
          <w:szCs w:val="24"/>
        </w:rPr>
        <w:t>.</w:t>
      </w:r>
      <w:r w:rsidRPr="007014E9">
        <w:rPr>
          <w:rFonts w:cs="Arial"/>
          <w:bCs/>
          <w:sz w:val="24"/>
          <w:szCs w:val="24"/>
        </w:rPr>
        <w:t xml:space="preserve"> This indicates a dedicated financial resource to support initiatives that involve families in the school community.</w:t>
      </w:r>
    </w:p>
    <w:p w14:paraId="1724971C" w14:textId="77777777" w:rsidR="007014E9" w:rsidRPr="007014E9" w:rsidRDefault="007014E9" w:rsidP="007014E9">
      <w:pPr>
        <w:pStyle w:val="ListParagraph"/>
        <w:ind w:left="630"/>
        <w:rPr>
          <w:rFonts w:cs="Arial"/>
          <w:bCs/>
          <w:sz w:val="24"/>
          <w:szCs w:val="24"/>
        </w:rPr>
      </w:pPr>
    </w:p>
    <w:p w14:paraId="6372D78A" w14:textId="77777777" w:rsidR="00A6544B" w:rsidRDefault="007014E9" w:rsidP="00A6544B">
      <w:pPr>
        <w:pStyle w:val="ListParagraph"/>
        <w:ind w:left="630"/>
        <w:rPr>
          <w:rFonts w:cs="Arial"/>
          <w:bCs/>
          <w:sz w:val="24"/>
          <w:szCs w:val="24"/>
        </w:rPr>
      </w:pPr>
      <w:r w:rsidRPr="007014E9">
        <w:rPr>
          <w:rFonts w:cs="Arial"/>
          <w:bCs/>
          <w:sz w:val="24"/>
          <w:szCs w:val="24"/>
        </w:rPr>
        <w:t>Open Communication about Budget: The principal and other GO Team members took time to explain the complexities of the school's budget</w:t>
      </w:r>
      <w:r>
        <w:rPr>
          <w:rFonts w:cs="Arial"/>
          <w:bCs/>
          <w:sz w:val="24"/>
          <w:szCs w:val="24"/>
        </w:rPr>
        <w:t>,</w:t>
      </w:r>
      <w:r w:rsidRPr="007014E9">
        <w:rPr>
          <w:rFonts w:cs="Arial"/>
          <w:b/>
          <w:sz w:val="24"/>
          <w:szCs w:val="24"/>
        </w:rPr>
        <w:t xml:space="preserve"> </w:t>
      </w:r>
      <w:r w:rsidRPr="007014E9">
        <w:rPr>
          <w:rFonts w:cs="Arial"/>
          <w:bCs/>
          <w:sz w:val="24"/>
          <w:szCs w:val="24"/>
        </w:rPr>
        <w:t>ensuring transparency and understanding regarding how funds are allocated and impacted by enrollment. This</w:t>
      </w:r>
      <w:r w:rsidRPr="007014E9">
        <w:rPr>
          <w:rFonts w:cs="Arial"/>
          <w:b/>
          <w:sz w:val="24"/>
          <w:szCs w:val="24"/>
        </w:rPr>
        <w:t xml:space="preserve"> </w:t>
      </w:r>
      <w:r w:rsidRPr="007014E9">
        <w:rPr>
          <w:rFonts w:cs="Arial"/>
          <w:bCs/>
          <w:sz w:val="24"/>
          <w:szCs w:val="24"/>
        </w:rPr>
        <w:lastRenderedPageBreak/>
        <w:t>proactive communication fosters trust and engagement with families on critical school matters.</w:t>
      </w:r>
    </w:p>
    <w:p w14:paraId="0A45E07E" w14:textId="77777777" w:rsidR="00420E07" w:rsidRDefault="00420E07" w:rsidP="00A6544B">
      <w:pPr>
        <w:pStyle w:val="ListParagraph"/>
        <w:ind w:left="630"/>
        <w:rPr>
          <w:rFonts w:cs="Arial"/>
          <w:bCs/>
          <w:sz w:val="24"/>
          <w:szCs w:val="24"/>
        </w:rPr>
      </w:pPr>
    </w:p>
    <w:p w14:paraId="6A93900F" w14:textId="7DC76ADA" w:rsidR="004F534F" w:rsidRPr="00A6544B" w:rsidRDefault="004F534F" w:rsidP="00A6544B">
      <w:pPr>
        <w:pStyle w:val="ListParagraph"/>
        <w:numPr>
          <w:ilvl w:val="0"/>
          <w:numId w:val="3"/>
        </w:numPr>
        <w:ind w:left="630" w:hanging="630"/>
        <w:rPr>
          <w:rFonts w:cs="Arial"/>
          <w:b/>
          <w:sz w:val="24"/>
          <w:szCs w:val="24"/>
        </w:rPr>
      </w:pPr>
      <w:r w:rsidRPr="00A6544B">
        <w:rPr>
          <w:rFonts w:cs="Arial"/>
          <w:b/>
          <w:sz w:val="24"/>
          <w:szCs w:val="24"/>
        </w:rPr>
        <w:t xml:space="preserve">Information Items </w:t>
      </w:r>
    </w:p>
    <w:p w14:paraId="3A4452DE" w14:textId="77777777" w:rsidR="00A6544B" w:rsidRDefault="004F534F" w:rsidP="00420E07">
      <w:pPr>
        <w:pStyle w:val="ListParagraph"/>
        <w:ind w:left="630" w:firstLine="90"/>
        <w:rPr>
          <w:rFonts w:cs="Arial"/>
          <w:b/>
          <w:sz w:val="24"/>
          <w:szCs w:val="24"/>
        </w:rPr>
      </w:pPr>
      <w:r w:rsidRPr="0021091A">
        <w:rPr>
          <w:rFonts w:cs="Arial"/>
          <w:b/>
          <w:sz w:val="24"/>
          <w:szCs w:val="24"/>
        </w:rPr>
        <w:t>A.</w:t>
      </w:r>
      <w:r>
        <w:rPr>
          <w:rFonts w:cs="Arial"/>
          <w:b/>
          <w:sz w:val="24"/>
          <w:szCs w:val="24"/>
        </w:rPr>
        <w:t xml:space="preserve"> </w:t>
      </w:r>
      <w:r w:rsidRPr="0021091A">
        <w:rPr>
          <w:rFonts w:cs="Arial"/>
          <w:b/>
          <w:sz w:val="24"/>
          <w:szCs w:val="24"/>
        </w:rPr>
        <w:t>Principal’s Report</w:t>
      </w:r>
    </w:p>
    <w:p w14:paraId="0CF60E8E" w14:textId="77777777" w:rsidR="00A6544B" w:rsidRDefault="004F534F" w:rsidP="00420E07">
      <w:pPr>
        <w:pStyle w:val="ListParagraph"/>
        <w:ind w:left="1350" w:firstLine="90"/>
        <w:rPr>
          <w:rFonts w:cs="Arial"/>
          <w:b/>
          <w:sz w:val="24"/>
          <w:szCs w:val="24"/>
        </w:rPr>
      </w:pPr>
      <w:r w:rsidRPr="0021091A">
        <w:rPr>
          <w:rFonts w:cs="Arial"/>
          <w:b/>
          <w:sz w:val="24"/>
          <w:szCs w:val="24"/>
        </w:rPr>
        <w:t>i.</w:t>
      </w:r>
      <w:r>
        <w:rPr>
          <w:rFonts w:cs="Arial"/>
          <w:b/>
          <w:sz w:val="24"/>
          <w:szCs w:val="24"/>
        </w:rPr>
        <w:t xml:space="preserve"> </w:t>
      </w:r>
      <w:r w:rsidRPr="0021091A">
        <w:rPr>
          <w:rFonts w:cs="Arial"/>
          <w:b/>
          <w:sz w:val="24"/>
          <w:szCs w:val="24"/>
        </w:rPr>
        <w:t xml:space="preserve">Enrollment and Leveling Updates </w:t>
      </w:r>
    </w:p>
    <w:p w14:paraId="50900D1C" w14:textId="32128E9E" w:rsidR="004F534F" w:rsidRDefault="004F534F" w:rsidP="00420E07">
      <w:pPr>
        <w:pStyle w:val="ListParagraph"/>
        <w:ind w:left="1260" w:firstLine="90"/>
        <w:rPr>
          <w:rFonts w:cs="Arial"/>
          <w:b/>
          <w:sz w:val="24"/>
          <w:szCs w:val="24"/>
        </w:rPr>
      </w:pPr>
      <w:r w:rsidRPr="0021091A">
        <w:rPr>
          <w:rFonts w:cs="Arial"/>
          <w:b/>
          <w:sz w:val="24"/>
          <w:szCs w:val="24"/>
        </w:rPr>
        <w:t>ii.</w:t>
      </w:r>
      <w:r>
        <w:rPr>
          <w:rFonts w:cs="Arial"/>
          <w:b/>
          <w:sz w:val="24"/>
          <w:szCs w:val="24"/>
        </w:rPr>
        <w:t xml:space="preserve"> </w:t>
      </w:r>
      <w:r w:rsidRPr="0021091A">
        <w:rPr>
          <w:rFonts w:cs="Arial"/>
          <w:b/>
          <w:sz w:val="24"/>
          <w:szCs w:val="24"/>
        </w:rPr>
        <w:t>Additional Information Items</w:t>
      </w:r>
    </w:p>
    <w:p w14:paraId="4CAD0E0D" w14:textId="3DC492F3" w:rsidR="00A6544B" w:rsidRPr="00CD26AA" w:rsidRDefault="00A6544B" w:rsidP="00420E07">
      <w:pPr>
        <w:ind w:left="720"/>
      </w:pPr>
      <w:r w:rsidRPr="00CD26AA">
        <w:t xml:space="preserve">The principal provided an update on attendance and enrollment. As of the 10th day of school, there were 405 students, including pre-K, with 373 factors into projections. The school was projected to have 411 students, but there was a significant hit in kindergarten and </w:t>
      </w:r>
      <w:r w:rsidR="00420E07">
        <w:t>fifth-grade</w:t>
      </w:r>
      <w:r w:rsidRPr="00CD26AA">
        <w:t xml:space="preserve"> enrollment. Despite 21 students being off the projection, the school was "holdless" this year, meaning </w:t>
      </w:r>
      <w:r>
        <w:t>we</w:t>
      </w:r>
      <w:r w:rsidRPr="00CD26AA">
        <w:t xml:space="preserve"> did not have to lose staff due to the deficit. Additional funding from Title One ($29,000) and family engagement ($8,800) resulted in a positive adjustment of $10,847</w:t>
      </w:r>
      <w:r>
        <w:t>.</w:t>
      </w:r>
      <w:r w:rsidRPr="00CD26AA">
        <w:t xml:space="preserve"> The importance of Title One funding for the school was emphasized.</w:t>
      </w:r>
    </w:p>
    <w:p w14:paraId="4A417833" w14:textId="2A32686A" w:rsidR="00A6544B" w:rsidRDefault="00A6544B" w:rsidP="00420E07">
      <w:pPr>
        <w:spacing w:line="278" w:lineRule="auto"/>
        <w:ind w:left="720"/>
        <w:rPr>
          <w:rFonts w:cs="Arial"/>
          <w:b/>
          <w:sz w:val="24"/>
          <w:szCs w:val="24"/>
        </w:rPr>
      </w:pPr>
      <w:r w:rsidRPr="00CD26AA">
        <w:t xml:space="preserve">The discussion also touched on strategies for supporting students, including professional learning for teachers, collegial planning time, improving knowledge of curriculum acceleration, and addressing learning gaps. Departmentalizing third grade and carving out specific times for targeted instruction were also mentioned. The focus was also on supporting exceptional education students and ensuring that proficient and distinguished students do not fall </w:t>
      </w:r>
      <w:r>
        <w:t>behind</w:t>
      </w:r>
      <w:r w:rsidRPr="00CD26AA">
        <w:t xml:space="preserve"> their </w:t>
      </w:r>
      <w:r w:rsidR="00420E07">
        <w:t>peers</w:t>
      </w:r>
      <w:r w:rsidRPr="00CD26AA">
        <w:t>.</w:t>
      </w:r>
    </w:p>
    <w:p w14:paraId="4153CF93" w14:textId="77777777" w:rsidR="004F534F" w:rsidRPr="0021091A" w:rsidRDefault="004F534F" w:rsidP="004F534F">
      <w:pPr>
        <w:pStyle w:val="ListParagraph"/>
        <w:ind w:left="630"/>
        <w:rPr>
          <w:rFonts w:cs="Arial"/>
          <w:b/>
          <w:sz w:val="24"/>
          <w:szCs w:val="24"/>
        </w:rPr>
      </w:pPr>
    </w:p>
    <w:p w14:paraId="2B50C77B" w14:textId="77777777" w:rsidR="00A6544B" w:rsidRDefault="004F534F" w:rsidP="00A6544B">
      <w:pPr>
        <w:pStyle w:val="ListParagraph"/>
        <w:ind w:left="630"/>
        <w:rPr>
          <w:rFonts w:cs="Arial"/>
          <w:b/>
          <w:sz w:val="24"/>
          <w:szCs w:val="24"/>
        </w:rPr>
      </w:pPr>
      <w:r w:rsidRPr="0021091A">
        <w:rPr>
          <w:rFonts w:cs="Arial"/>
          <w:b/>
          <w:sz w:val="24"/>
          <w:szCs w:val="24"/>
        </w:rPr>
        <w:t>B.</w:t>
      </w:r>
      <w:r>
        <w:rPr>
          <w:rFonts w:cs="Arial"/>
          <w:b/>
          <w:sz w:val="24"/>
          <w:szCs w:val="24"/>
        </w:rPr>
        <w:t xml:space="preserve"> </w:t>
      </w:r>
      <w:r w:rsidRPr="0021091A">
        <w:rPr>
          <w:rFonts w:cs="Arial"/>
          <w:b/>
          <w:sz w:val="24"/>
          <w:szCs w:val="24"/>
        </w:rPr>
        <w:t>APS Forward 2040 –Comprehensive Long-Range Facilities Plan Update</w:t>
      </w:r>
    </w:p>
    <w:p w14:paraId="367A24E4" w14:textId="2B4B9BD8" w:rsidR="00A6544B" w:rsidRPr="00420E07" w:rsidRDefault="00420E07" w:rsidP="00A6544B">
      <w:pPr>
        <w:pStyle w:val="ListParagraph"/>
        <w:ind w:left="630"/>
        <w:rPr>
          <w:rFonts w:cs="Arial"/>
          <w:bCs/>
          <w:sz w:val="24"/>
          <w:szCs w:val="24"/>
        </w:rPr>
      </w:pPr>
      <w:r w:rsidRPr="00420E07">
        <w:rPr>
          <w:rFonts w:cs="Arial"/>
          <w:bCs/>
          <w:sz w:val="24"/>
          <w:szCs w:val="24"/>
        </w:rPr>
        <w:t>ESPLOS</w:t>
      </w:r>
      <w:r w:rsidR="009B074E">
        <w:rPr>
          <w:rFonts w:cs="Arial"/>
          <w:bCs/>
          <w:sz w:val="24"/>
          <w:szCs w:val="24"/>
        </w:rPr>
        <w:t>T</w:t>
      </w:r>
      <w:r w:rsidRPr="00420E07">
        <w:rPr>
          <w:rFonts w:cs="Arial"/>
          <w:bCs/>
          <w:sz w:val="24"/>
          <w:szCs w:val="24"/>
        </w:rPr>
        <w:t xml:space="preserve"> funds </w:t>
      </w:r>
      <w:r w:rsidR="009B074E">
        <w:rPr>
          <w:rFonts w:cs="Arial"/>
          <w:bCs/>
          <w:sz w:val="24"/>
          <w:szCs w:val="24"/>
        </w:rPr>
        <w:t xml:space="preserve">are </w:t>
      </w:r>
      <w:r w:rsidRPr="00420E07">
        <w:rPr>
          <w:rFonts w:cs="Arial"/>
          <w:bCs/>
          <w:sz w:val="24"/>
          <w:szCs w:val="24"/>
        </w:rPr>
        <w:t>being considered for renovations</w:t>
      </w:r>
    </w:p>
    <w:p w14:paraId="6B4D7EDF" w14:textId="50AB2F2D" w:rsidR="00420E07" w:rsidRPr="00420E07" w:rsidRDefault="00420E07" w:rsidP="00A6544B">
      <w:pPr>
        <w:pStyle w:val="ListParagraph"/>
        <w:ind w:left="630"/>
        <w:rPr>
          <w:rFonts w:cs="Arial"/>
          <w:bCs/>
          <w:sz w:val="24"/>
          <w:szCs w:val="24"/>
        </w:rPr>
      </w:pPr>
      <w:r w:rsidRPr="00420E07">
        <w:rPr>
          <w:rFonts w:cs="Arial"/>
          <w:bCs/>
          <w:sz w:val="24"/>
          <w:szCs w:val="24"/>
        </w:rPr>
        <w:t xml:space="preserve">Consolidating and repurposing schools are not occurring this school year. </w:t>
      </w:r>
    </w:p>
    <w:p w14:paraId="17816510" w14:textId="77777777" w:rsidR="00420E07" w:rsidRPr="00420E07" w:rsidRDefault="00420E07" w:rsidP="00420E07">
      <w:pPr>
        <w:pStyle w:val="ListParagraph"/>
        <w:ind w:left="630"/>
        <w:rPr>
          <w:rFonts w:cs="Arial"/>
          <w:bCs/>
          <w:sz w:val="24"/>
          <w:szCs w:val="24"/>
        </w:rPr>
      </w:pPr>
      <w:r w:rsidRPr="00420E07">
        <w:rPr>
          <w:rFonts w:cs="Arial"/>
          <w:bCs/>
          <w:sz w:val="24"/>
          <w:szCs w:val="24"/>
        </w:rPr>
        <w:t xml:space="preserve">Upcoming Public Meetings </w:t>
      </w:r>
    </w:p>
    <w:p w14:paraId="5A0ECE1C" w14:textId="77777777" w:rsidR="00420E07" w:rsidRPr="00420E07" w:rsidRDefault="00420E07" w:rsidP="00420E07">
      <w:pPr>
        <w:pStyle w:val="ListParagraph"/>
        <w:numPr>
          <w:ilvl w:val="0"/>
          <w:numId w:val="43"/>
        </w:numPr>
        <w:rPr>
          <w:rFonts w:cs="Arial"/>
          <w:bCs/>
          <w:sz w:val="24"/>
          <w:szCs w:val="24"/>
        </w:rPr>
      </w:pPr>
      <w:r w:rsidRPr="00420E07">
        <w:rPr>
          <w:rFonts w:cs="Arial"/>
          <w:bCs/>
          <w:sz w:val="24"/>
          <w:szCs w:val="24"/>
        </w:rPr>
        <w:t xml:space="preserve">October 20 </w:t>
      </w:r>
    </w:p>
    <w:p w14:paraId="0505E3F7" w14:textId="77777777" w:rsidR="00420E07" w:rsidRPr="00420E07" w:rsidRDefault="00420E07" w:rsidP="00420E07">
      <w:pPr>
        <w:pStyle w:val="ListParagraph"/>
        <w:numPr>
          <w:ilvl w:val="0"/>
          <w:numId w:val="43"/>
        </w:numPr>
        <w:rPr>
          <w:rFonts w:cs="Arial"/>
          <w:bCs/>
          <w:sz w:val="24"/>
          <w:szCs w:val="24"/>
        </w:rPr>
      </w:pPr>
      <w:r w:rsidRPr="00420E07">
        <w:rPr>
          <w:rFonts w:cs="Arial"/>
          <w:bCs/>
          <w:sz w:val="24"/>
          <w:szCs w:val="24"/>
        </w:rPr>
        <w:t xml:space="preserve">November 10 </w:t>
      </w:r>
    </w:p>
    <w:p w14:paraId="01B2F964" w14:textId="77777777" w:rsidR="00420E07" w:rsidRPr="00420E07" w:rsidRDefault="00420E07" w:rsidP="00420E07">
      <w:pPr>
        <w:pStyle w:val="ListParagraph"/>
        <w:ind w:left="630"/>
        <w:rPr>
          <w:rFonts w:cs="Arial"/>
          <w:bCs/>
          <w:sz w:val="24"/>
          <w:szCs w:val="24"/>
        </w:rPr>
      </w:pPr>
      <w:r w:rsidRPr="00420E07">
        <w:rPr>
          <w:rFonts w:cs="Arial"/>
          <w:bCs/>
          <w:sz w:val="24"/>
          <w:szCs w:val="24"/>
        </w:rPr>
        <w:t xml:space="preserve">Virtual – at Noon </w:t>
      </w:r>
    </w:p>
    <w:p w14:paraId="22D7625F" w14:textId="4A1622EE" w:rsidR="00420E07" w:rsidRDefault="00420E07" w:rsidP="00420E07">
      <w:pPr>
        <w:pStyle w:val="ListParagraph"/>
        <w:ind w:left="630"/>
        <w:rPr>
          <w:rFonts w:cs="Arial"/>
          <w:bCs/>
          <w:sz w:val="24"/>
          <w:szCs w:val="24"/>
        </w:rPr>
      </w:pPr>
      <w:r w:rsidRPr="00420E07">
        <w:rPr>
          <w:rFonts w:cs="Arial"/>
          <w:bCs/>
          <w:sz w:val="24"/>
          <w:szCs w:val="24"/>
        </w:rPr>
        <w:t xml:space="preserve">In-person at 6PM at CLL (130 Trinity Ave) </w:t>
      </w:r>
    </w:p>
    <w:p w14:paraId="48B29247" w14:textId="77777777" w:rsidR="00420E07" w:rsidRPr="00420E07" w:rsidRDefault="00420E07" w:rsidP="00420E07">
      <w:pPr>
        <w:pStyle w:val="ListParagraph"/>
        <w:ind w:left="630"/>
        <w:rPr>
          <w:rFonts w:cs="Arial"/>
          <w:bCs/>
          <w:sz w:val="24"/>
          <w:szCs w:val="24"/>
        </w:rPr>
      </w:pPr>
    </w:p>
    <w:p w14:paraId="653B993F" w14:textId="22D9D64E" w:rsidR="004F534F" w:rsidRDefault="004F534F" w:rsidP="00A6544B">
      <w:pPr>
        <w:pStyle w:val="ListParagraph"/>
        <w:ind w:left="630"/>
        <w:rPr>
          <w:rFonts w:cs="Arial"/>
          <w:b/>
          <w:bCs/>
          <w:sz w:val="24"/>
          <w:szCs w:val="24"/>
        </w:rPr>
      </w:pPr>
      <w:r w:rsidRPr="00A6544B">
        <w:rPr>
          <w:rFonts w:cs="Arial"/>
          <w:b/>
          <w:bCs/>
          <w:sz w:val="24"/>
          <w:szCs w:val="24"/>
        </w:rPr>
        <w:t>Announcements</w:t>
      </w:r>
    </w:p>
    <w:p w14:paraId="365F8BF1" w14:textId="05A28D1B" w:rsidR="00A6544B" w:rsidRDefault="00A6544B" w:rsidP="00420E07">
      <w:pPr>
        <w:ind w:left="720"/>
        <w:rPr>
          <w:rFonts w:cs="Arial"/>
          <w:bCs/>
          <w:sz w:val="24"/>
          <w:szCs w:val="24"/>
        </w:rPr>
      </w:pPr>
      <w:r w:rsidRPr="00F22D94">
        <w:rPr>
          <w:rFonts w:cs="Arial"/>
          <w:bCs/>
          <w:sz w:val="24"/>
          <w:szCs w:val="24"/>
        </w:rPr>
        <w:t xml:space="preserve"> G3 Summit, which will be held on a Saturday on September 27th, from  8.30 to 2.30. </w:t>
      </w:r>
    </w:p>
    <w:p w14:paraId="43001B86" w14:textId="39C5BF9F" w:rsidR="009B074E" w:rsidRPr="00F22D94" w:rsidRDefault="009B074E" w:rsidP="00420E07">
      <w:pPr>
        <w:ind w:left="720"/>
        <w:rPr>
          <w:rFonts w:cs="Arial"/>
          <w:bCs/>
          <w:sz w:val="24"/>
          <w:szCs w:val="24"/>
        </w:rPr>
      </w:pPr>
      <w:r>
        <w:rPr>
          <w:rFonts w:cs="Arial"/>
          <w:bCs/>
          <w:sz w:val="24"/>
          <w:szCs w:val="24"/>
        </w:rPr>
        <w:t xml:space="preserve">Election of officers for the next GO Team meeting will be added to the agenda. </w:t>
      </w:r>
    </w:p>
    <w:p w14:paraId="6E9FA9A4" w14:textId="77777777" w:rsidR="00465A6A" w:rsidRPr="00F363C4" w:rsidRDefault="00465A6A" w:rsidP="00465A6A">
      <w:pPr>
        <w:pStyle w:val="ListParagraph"/>
        <w:numPr>
          <w:ilvl w:val="0"/>
          <w:numId w:val="3"/>
        </w:numPr>
        <w:ind w:left="630"/>
        <w:rPr>
          <w:rFonts w:cs="Arial"/>
          <w:b/>
          <w:sz w:val="24"/>
          <w:szCs w:val="24"/>
        </w:rPr>
      </w:pPr>
      <w:r w:rsidRPr="00F363C4">
        <w:rPr>
          <w:rFonts w:cs="Arial"/>
          <w:b/>
          <w:sz w:val="24"/>
          <w:szCs w:val="24"/>
        </w:rPr>
        <w:t xml:space="preserve">Public Comments </w:t>
      </w:r>
      <w:r w:rsidRPr="00F363C4">
        <w:rPr>
          <w:rFonts w:cs="Arial"/>
          <w:color w:val="0083A9" w:themeColor="accent1"/>
          <w:sz w:val="24"/>
          <w:szCs w:val="24"/>
        </w:rPr>
        <w:t xml:space="preserve"> </w:t>
      </w:r>
      <w:r>
        <w:rPr>
          <w:rFonts w:cs="Arial"/>
          <w:color w:val="0083A9" w:themeColor="accent1"/>
          <w:sz w:val="24"/>
          <w:szCs w:val="24"/>
        </w:rPr>
        <w:t xml:space="preserve">No comments were submitted for this meeting. </w:t>
      </w:r>
    </w:p>
    <w:p w14:paraId="7E3BF601" w14:textId="77777777" w:rsidR="00465A6A" w:rsidRPr="00F363C4" w:rsidRDefault="00465A6A" w:rsidP="00465A6A">
      <w:pPr>
        <w:pStyle w:val="ListParagraph"/>
        <w:numPr>
          <w:ilvl w:val="0"/>
          <w:numId w:val="3"/>
        </w:numPr>
        <w:ind w:left="630"/>
        <w:rPr>
          <w:rFonts w:cs="Arial"/>
          <w:b/>
          <w:sz w:val="24"/>
          <w:szCs w:val="24"/>
        </w:rPr>
      </w:pPr>
      <w:r w:rsidRPr="00F363C4">
        <w:rPr>
          <w:rFonts w:cs="Arial"/>
          <w:b/>
          <w:sz w:val="24"/>
          <w:szCs w:val="24"/>
        </w:rPr>
        <w:t>Adjournment</w:t>
      </w:r>
    </w:p>
    <w:p w14:paraId="5D598743" w14:textId="63197821" w:rsidR="00465A6A" w:rsidRPr="00484306" w:rsidRDefault="00465A6A" w:rsidP="00465A6A">
      <w:pPr>
        <w:pStyle w:val="ListParagraph"/>
        <w:ind w:left="1080"/>
        <w:rPr>
          <w:rFonts w:cs="Arial"/>
          <w:sz w:val="24"/>
          <w:szCs w:val="24"/>
        </w:rPr>
      </w:pPr>
      <w:r w:rsidRPr="00484306">
        <w:rPr>
          <w:rFonts w:cs="Arial"/>
          <w:sz w:val="24"/>
          <w:szCs w:val="24"/>
        </w:rPr>
        <w:t xml:space="preserve">Motion made by: </w:t>
      </w:r>
      <w:r w:rsidR="0094110F">
        <w:rPr>
          <w:rFonts w:cs="Arial"/>
          <w:sz w:val="24"/>
          <w:szCs w:val="24"/>
        </w:rPr>
        <w:t>Alex Wu</w:t>
      </w:r>
      <w:r w:rsidRPr="00484306">
        <w:rPr>
          <w:rFonts w:cs="Arial"/>
          <w:sz w:val="24"/>
          <w:szCs w:val="24"/>
        </w:rPr>
        <w:t xml:space="preserve">; </w:t>
      </w:r>
      <w:r w:rsidRPr="004A19E1">
        <w:rPr>
          <w:rFonts w:cs="Arial"/>
          <w:color w:val="0083A9" w:themeColor="accent1"/>
          <w:sz w:val="24"/>
          <w:szCs w:val="24"/>
        </w:rPr>
        <w:t>Seconded by</w:t>
      </w:r>
      <w:r>
        <w:rPr>
          <w:rFonts w:cs="Arial"/>
          <w:color w:val="0083A9" w:themeColor="accent1"/>
          <w:sz w:val="24"/>
          <w:szCs w:val="24"/>
        </w:rPr>
        <w:t xml:space="preserve">: </w:t>
      </w:r>
      <w:r w:rsidR="0094110F">
        <w:rPr>
          <w:rFonts w:cs="Arial"/>
          <w:color w:val="0083A9" w:themeColor="accent1"/>
          <w:sz w:val="24"/>
          <w:szCs w:val="24"/>
        </w:rPr>
        <w:t>Rev. Donavan Pinner</w:t>
      </w:r>
    </w:p>
    <w:p w14:paraId="4EA6FBC4" w14:textId="77777777" w:rsidR="00465A6A" w:rsidRPr="008C5487" w:rsidRDefault="00465A6A" w:rsidP="00465A6A">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771573A7" w14:textId="77777777" w:rsidR="00465A6A" w:rsidRPr="008C5487" w:rsidRDefault="00465A6A" w:rsidP="00465A6A">
      <w:pPr>
        <w:pStyle w:val="ListParagraph"/>
        <w:ind w:left="1080"/>
        <w:rPr>
          <w:rFonts w:cs="Arial"/>
          <w:sz w:val="24"/>
          <w:szCs w:val="24"/>
        </w:rPr>
      </w:pPr>
      <w:r w:rsidRPr="008C5487">
        <w:rPr>
          <w:rFonts w:cs="Arial"/>
          <w:color w:val="D47B22" w:themeColor="accent2"/>
          <w:sz w:val="24"/>
          <w:szCs w:val="24"/>
        </w:rPr>
        <w:lastRenderedPageBreak/>
        <w:t>Members Opposing:</w:t>
      </w:r>
      <w:r w:rsidRPr="008C5487">
        <w:rPr>
          <w:rFonts w:cs="Arial"/>
          <w:sz w:val="24"/>
          <w:szCs w:val="24"/>
        </w:rPr>
        <w:t xml:space="preserve"> </w:t>
      </w:r>
      <w:r>
        <w:rPr>
          <w:rFonts w:cs="Arial"/>
          <w:sz w:val="24"/>
          <w:szCs w:val="24"/>
        </w:rPr>
        <w:t>None</w:t>
      </w:r>
    </w:p>
    <w:p w14:paraId="6E99FA80" w14:textId="77777777" w:rsidR="00465A6A" w:rsidRDefault="00465A6A" w:rsidP="00465A6A">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01FBBE14" w14:textId="540212D9" w:rsidR="00465A6A" w:rsidRPr="00465A6A" w:rsidRDefault="00465A6A" w:rsidP="00465A6A">
      <w:pPr>
        <w:pStyle w:val="ListParagraph"/>
        <w:ind w:left="1080"/>
        <w:rPr>
          <w:rFonts w:cs="Arial"/>
          <w:bCs/>
          <w:sz w:val="24"/>
          <w:szCs w:val="24"/>
        </w:rPr>
      </w:pPr>
      <w:r w:rsidRPr="00484306">
        <w:rPr>
          <w:rFonts w:cs="Arial"/>
          <w:b/>
          <w:sz w:val="24"/>
          <w:szCs w:val="24"/>
        </w:rPr>
        <w:t xml:space="preserve">Motion </w:t>
      </w:r>
      <w:r w:rsidRPr="00484306">
        <w:rPr>
          <w:rFonts w:cs="Arial"/>
          <w:color w:val="0083A9" w:themeColor="accent1"/>
          <w:sz w:val="24"/>
          <w:szCs w:val="24"/>
        </w:rPr>
        <w:t>Passes</w:t>
      </w:r>
    </w:p>
    <w:p w14:paraId="369C3D00" w14:textId="571C19AB" w:rsidR="00F22D94" w:rsidRDefault="00F22D94" w:rsidP="00F22D94">
      <w:pPr>
        <w:rPr>
          <w:rFonts w:cs="Arial"/>
          <w:b/>
          <w:sz w:val="24"/>
          <w:szCs w:val="24"/>
        </w:rPr>
      </w:pPr>
    </w:p>
    <w:p w14:paraId="0B73AACA" w14:textId="3D53A781" w:rsidR="00111306" w:rsidRDefault="00111306" w:rsidP="00CC08A3">
      <w:pPr>
        <w:rPr>
          <w:rFonts w:cs="Arial"/>
          <w:color w:val="0083A9" w:themeColor="accent1"/>
          <w:sz w:val="24"/>
          <w:szCs w:val="24"/>
        </w:rPr>
      </w:pPr>
      <w:r w:rsidRPr="00CC08A3">
        <w:rPr>
          <w:rFonts w:cs="Arial"/>
          <w:b/>
          <w:sz w:val="24"/>
          <w:szCs w:val="24"/>
        </w:rPr>
        <w:t xml:space="preserve">ADJOURNED AT </w:t>
      </w:r>
      <w:r w:rsidR="000E1418">
        <w:rPr>
          <w:rFonts w:cs="Arial"/>
          <w:color w:val="0083A9" w:themeColor="accent1"/>
          <w:sz w:val="24"/>
          <w:szCs w:val="24"/>
        </w:rPr>
        <w:t>7</w:t>
      </w:r>
      <w:r w:rsidR="00F73D8B">
        <w:rPr>
          <w:rFonts w:cs="Arial"/>
          <w:color w:val="0083A9" w:themeColor="accent1"/>
          <w:sz w:val="24"/>
          <w:szCs w:val="24"/>
        </w:rPr>
        <w:t>:</w:t>
      </w:r>
      <w:r w:rsidR="0094110F">
        <w:rPr>
          <w:rFonts w:cs="Arial"/>
          <w:color w:val="0083A9" w:themeColor="accent1"/>
          <w:sz w:val="24"/>
          <w:szCs w:val="24"/>
        </w:rPr>
        <w:t>0</w:t>
      </w:r>
      <w:r w:rsidR="009B074E">
        <w:rPr>
          <w:rFonts w:cs="Arial"/>
          <w:color w:val="0083A9" w:themeColor="accent1"/>
          <w:sz w:val="24"/>
          <w:szCs w:val="24"/>
        </w:rPr>
        <w:t>7</w:t>
      </w:r>
      <w:r w:rsidR="00713FD5">
        <w:rPr>
          <w:rFonts w:cs="Arial"/>
          <w:color w:val="0083A9" w:themeColor="accent1"/>
          <w:sz w:val="24"/>
          <w:szCs w:val="24"/>
        </w:rPr>
        <w:t xml:space="preserve">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2D275E72"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713FD5">
        <w:rPr>
          <w:rFonts w:cs="Arial"/>
          <w:color w:val="0083A9" w:themeColor="accent1"/>
          <w:sz w:val="24"/>
          <w:szCs w:val="24"/>
        </w:rPr>
        <w:t>Nig</w:t>
      </w:r>
      <w:r w:rsidR="00713FD5">
        <w:rPr>
          <w:rFonts w:cstheme="minorHAnsi"/>
          <w:color w:val="0083A9" w:themeColor="accent1"/>
          <w:sz w:val="24"/>
          <w:szCs w:val="24"/>
        </w:rPr>
        <w:t>é</w:t>
      </w:r>
      <w:r w:rsidR="00713FD5">
        <w:rPr>
          <w:rFonts w:cs="Arial"/>
          <w:color w:val="0083A9" w:themeColor="accent1"/>
          <w:sz w:val="24"/>
          <w:szCs w:val="24"/>
        </w:rPr>
        <w:t>r McMath</w:t>
      </w:r>
    </w:p>
    <w:p w14:paraId="3DD8F4AD" w14:textId="04CBDCD3" w:rsidR="00DD1E90" w:rsidRDefault="00DD1E90" w:rsidP="004A1DCA">
      <w:pPr>
        <w:spacing w:after="0"/>
        <w:rPr>
          <w:rFonts w:cs="Arial"/>
          <w:color w:val="0083A9" w:themeColor="accent1"/>
          <w:sz w:val="24"/>
          <w:szCs w:val="24"/>
        </w:rPr>
      </w:pPr>
      <w:r>
        <w:rPr>
          <w:rFonts w:cs="Arial"/>
          <w:b/>
          <w:sz w:val="24"/>
          <w:szCs w:val="24"/>
        </w:rPr>
        <w:t>Position:</w:t>
      </w:r>
      <w:r w:rsidR="00901E1B">
        <w:rPr>
          <w:rFonts w:cs="Arial"/>
          <w:sz w:val="24"/>
          <w:szCs w:val="24"/>
        </w:rPr>
        <w:t xml:space="preserve"> </w:t>
      </w:r>
      <w:r w:rsidR="007F00F0" w:rsidRPr="007F00F0">
        <w:rPr>
          <w:rFonts w:cs="Arial"/>
          <w:color w:val="0083A9" w:themeColor="accent1"/>
          <w:sz w:val="24"/>
          <w:szCs w:val="24"/>
        </w:rPr>
        <w:t>Interim</w:t>
      </w:r>
      <w:r w:rsidR="007F00F0">
        <w:rPr>
          <w:rFonts w:cs="Arial"/>
          <w:sz w:val="24"/>
          <w:szCs w:val="24"/>
        </w:rPr>
        <w:t xml:space="preserve"> </w:t>
      </w:r>
      <w:r w:rsidR="00713FD5">
        <w:rPr>
          <w:rFonts w:cs="Arial"/>
          <w:color w:val="0083A9" w:themeColor="accent1"/>
          <w:sz w:val="24"/>
          <w:szCs w:val="24"/>
        </w:rPr>
        <w:t>Secretary</w:t>
      </w:r>
      <w:r w:rsidR="00901E1B" w:rsidRPr="00901E1B">
        <w:rPr>
          <w:rFonts w:cs="Arial"/>
          <w:color w:val="0083A9" w:themeColor="accent1"/>
          <w:sz w:val="24"/>
          <w:szCs w:val="24"/>
        </w:rPr>
        <w:t xml:space="preserve"> </w:t>
      </w:r>
    </w:p>
    <w:p w14:paraId="18F99ABC" w14:textId="1D66260D" w:rsidR="005C0204" w:rsidRPr="00901E1B" w:rsidRDefault="005C0204" w:rsidP="004A1DCA">
      <w:pPr>
        <w:spacing w:after="0"/>
        <w:rPr>
          <w:rFonts w:cs="Arial"/>
          <w:sz w:val="24"/>
          <w:szCs w:val="24"/>
        </w:rPr>
      </w:pPr>
      <w:r>
        <w:rPr>
          <w:rFonts w:cs="Arial"/>
          <w:b/>
          <w:sz w:val="24"/>
          <w:szCs w:val="24"/>
        </w:rPr>
        <w:t>Date Approved:</w:t>
      </w:r>
      <w:r w:rsidRPr="00901E1B">
        <w:rPr>
          <w:rFonts w:cs="Arial"/>
          <w:sz w:val="24"/>
          <w:szCs w:val="24"/>
        </w:rPr>
        <w:t xml:space="preserve"> </w:t>
      </w:r>
    </w:p>
    <w:sectPr w:rsidR="005C0204" w:rsidRPr="00901E1B" w:rsidSect="004E7CC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63DBE" w14:textId="77777777" w:rsidR="00730D57" w:rsidRDefault="00730D57" w:rsidP="00333C97">
      <w:pPr>
        <w:spacing w:after="0" w:line="240" w:lineRule="auto"/>
      </w:pPr>
      <w:r>
        <w:separator/>
      </w:r>
    </w:p>
  </w:endnote>
  <w:endnote w:type="continuationSeparator" w:id="0">
    <w:p w14:paraId="2CCB0BE0" w14:textId="77777777" w:rsidR="00730D57" w:rsidRDefault="00730D57"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1393" w14:textId="77777777" w:rsidR="00A45F1B" w:rsidRDefault="00A45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6F16E9BC"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492B5E">
      <w:rPr>
        <w:noProof/>
        <w:sz w:val="18"/>
        <w:szCs w:val="18"/>
      </w:rPr>
      <w:t>9/21/2025</w:t>
    </w:r>
    <w:r w:rsidR="00904A5E">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2850" w14:textId="77777777" w:rsidR="00A45F1B" w:rsidRDefault="00A45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7FE15" w14:textId="77777777" w:rsidR="00730D57" w:rsidRDefault="00730D57" w:rsidP="00333C97">
      <w:pPr>
        <w:spacing w:after="0" w:line="240" w:lineRule="auto"/>
      </w:pPr>
      <w:r>
        <w:separator/>
      </w:r>
    </w:p>
  </w:footnote>
  <w:footnote w:type="continuationSeparator" w:id="0">
    <w:p w14:paraId="0C072CF5" w14:textId="77777777" w:rsidR="00730D57" w:rsidRDefault="00730D57"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9429" w14:textId="77777777" w:rsidR="00A45F1B" w:rsidRDefault="00A45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B0B3" w14:textId="0887141D" w:rsidR="00333C97" w:rsidRPr="00333C97" w:rsidRDefault="00000000" w:rsidP="000246DC">
    <w:pPr>
      <w:pStyle w:val="Header"/>
      <w:jc w:val="right"/>
      <w:rPr>
        <w:rFonts w:ascii="Arial Black" w:hAnsi="Arial Black"/>
        <w:b/>
        <w:color w:val="D47B22" w:themeColor="accent2"/>
        <w:sz w:val="36"/>
        <w:szCs w:val="36"/>
      </w:rPr>
    </w:pPr>
    <w:sdt>
      <w:sdtPr>
        <w:rPr>
          <w:rFonts w:ascii="Arial Black" w:hAnsi="Arial Black"/>
          <w:b/>
          <w:color w:val="D47B22" w:themeColor="accent2"/>
          <w:sz w:val="36"/>
          <w:szCs w:val="36"/>
        </w:rPr>
        <w:id w:val="370433071"/>
        <w:docPartObj>
          <w:docPartGallery w:val="Watermarks"/>
          <w:docPartUnique/>
        </w:docPartObj>
      </w:sdtPr>
      <w:sdtContent>
        <w:r>
          <w:rPr>
            <w:rFonts w:ascii="Arial Black" w:hAnsi="Arial Black"/>
            <w:b/>
            <w:noProof/>
            <w:color w:val="D47B22" w:themeColor="accent2"/>
            <w:sz w:val="36"/>
            <w:szCs w:val="36"/>
          </w:rPr>
          <w:pict w14:anchorId="34357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33C97">
      <w:rPr>
        <w:noProof/>
      </w:rPr>
      <w:drawing>
        <wp:anchor distT="0" distB="0" distL="114300" distR="114300" simplePos="0" relativeHeight="251657216"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00333C97"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8C36" w14:textId="77777777" w:rsidR="00A45F1B" w:rsidRDefault="00A45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F3883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9429C"/>
    <w:multiLevelType w:val="hybridMultilevel"/>
    <w:tmpl w:val="4F1C3420"/>
    <w:lvl w:ilvl="0" w:tplc="9446E08C">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A484F"/>
    <w:multiLevelType w:val="hybridMultilevel"/>
    <w:tmpl w:val="9640B472"/>
    <w:lvl w:ilvl="0" w:tplc="A1608C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B125E3"/>
    <w:multiLevelType w:val="multilevel"/>
    <w:tmpl w:val="4E60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D62CB3"/>
    <w:multiLevelType w:val="hybridMultilevel"/>
    <w:tmpl w:val="80FE34DC"/>
    <w:lvl w:ilvl="0" w:tplc="A34C2C0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075153BD"/>
    <w:multiLevelType w:val="hybridMultilevel"/>
    <w:tmpl w:val="E2DA6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00F91"/>
    <w:multiLevelType w:val="multilevel"/>
    <w:tmpl w:val="AA34F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8F47A0"/>
    <w:multiLevelType w:val="hybridMultilevel"/>
    <w:tmpl w:val="61825352"/>
    <w:lvl w:ilvl="0" w:tplc="487A07EC">
      <w:start w:val="3"/>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122017C7"/>
    <w:multiLevelType w:val="hybridMultilevel"/>
    <w:tmpl w:val="29CCC478"/>
    <w:lvl w:ilvl="0" w:tplc="CF846FE8">
      <w:start w:val="1"/>
      <w:numFmt w:val="decimal"/>
      <w:lvlText w:val="%1."/>
      <w:lvlJc w:val="left"/>
      <w:pPr>
        <w:ind w:left="1890" w:hanging="360"/>
      </w:pPr>
      <w:rPr>
        <w:rFonts w:hint="default"/>
        <w:b w:val="0"/>
        <w:bCs/>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2741205"/>
    <w:multiLevelType w:val="hybridMultilevel"/>
    <w:tmpl w:val="5574B878"/>
    <w:lvl w:ilvl="0" w:tplc="6C2C6A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C101F7"/>
    <w:multiLevelType w:val="hybridMultilevel"/>
    <w:tmpl w:val="80FE34DC"/>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2" w15:restartNumberingAfterBreak="0">
    <w:nsid w:val="1A642AB3"/>
    <w:multiLevelType w:val="hybridMultilevel"/>
    <w:tmpl w:val="B5D087FE"/>
    <w:lvl w:ilvl="0" w:tplc="9FAE4AFE">
      <w:start w:val="1"/>
      <w:numFmt w:val="decimal"/>
      <w:lvlText w:val="%1."/>
      <w:lvlJc w:val="left"/>
      <w:pPr>
        <w:tabs>
          <w:tab w:val="num" w:pos="720"/>
        </w:tabs>
        <w:ind w:left="720" w:hanging="360"/>
      </w:pPr>
    </w:lvl>
    <w:lvl w:ilvl="1" w:tplc="65E2E73E">
      <w:start w:val="1"/>
      <w:numFmt w:val="decimal"/>
      <w:lvlText w:val="%2."/>
      <w:lvlJc w:val="left"/>
      <w:pPr>
        <w:tabs>
          <w:tab w:val="num" w:pos="1440"/>
        </w:tabs>
        <w:ind w:left="1440" w:hanging="360"/>
      </w:pPr>
    </w:lvl>
    <w:lvl w:ilvl="2" w:tplc="BEEE42CA">
      <w:start w:val="1"/>
      <w:numFmt w:val="decimal"/>
      <w:lvlText w:val="%3."/>
      <w:lvlJc w:val="left"/>
      <w:pPr>
        <w:tabs>
          <w:tab w:val="num" w:pos="2160"/>
        </w:tabs>
        <w:ind w:left="2160" w:hanging="360"/>
      </w:pPr>
    </w:lvl>
    <w:lvl w:ilvl="3" w:tplc="C23A9B9C" w:tentative="1">
      <w:start w:val="1"/>
      <w:numFmt w:val="decimal"/>
      <w:lvlText w:val="%4."/>
      <w:lvlJc w:val="left"/>
      <w:pPr>
        <w:tabs>
          <w:tab w:val="num" w:pos="2880"/>
        </w:tabs>
        <w:ind w:left="2880" w:hanging="360"/>
      </w:pPr>
    </w:lvl>
    <w:lvl w:ilvl="4" w:tplc="1D1AEB5E" w:tentative="1">
      <w:start w:val="1"/>
      <w:numFmt w:val="decimal"/>
      <w:lvlText w:val="%5."/>
      <w:lvlJc w:val="left"/>
      <w:pPr>
        <w:tabs>
          <w:tab w:val="num" w:pos="3600"/>
        </w:tabs>
        <w:ind w:left="3600" w:hanging="360"/>
      </w:pPr>
    </w:lvl>
    <w:lvl w:ilvl="5" w:tplc="03285DE0" w:tentative="1">
      <w:start w:val="1"/>
      <w:numFmt w:val="decimal"/>
      <w:lvlText w:val="%6."/>
      <w:lvlJc w:val="left"/>
      <w:pPr>
        <w:tabs>
          <w:tab w:val="num" w:pos="4320"/>
        </w:tabs>
        <w:ind w:left="4320" w:hanging="360"/>
      </w:pPr>
    </w:lvl>
    <w:lvl w:ilvl="6" w:tplc="C47ED1A2" w:tentative="1">
      <w:start w:val="1"/>
      <w:numFmt w:val="decimal"/>
      <w:lvlText w:val="%7."/>
      <w:lvlJc w:val="left"/>
      <w:pPr>
        <w:tabs>
          <w:tab w:val="num" w:pos="5040"/>
        </w:tabs>
        <w:ind w:left="5040" w:hanging="360"/>
      </w:pPr>
    </w:lvl>
    <w:lvl w:ilvl="7" w:tplc="BE1A95E6" w:tentative="1">
      <w:start w:val="1"/>
      <w:numFmt w:val="decimal"/>
      <w:lvlText w:val="%8."/>
      <w:lvlJc w:val="left"/>
      <w:pPr>
        <w:tabs>
          <w:tab w:val="num" w:pos="5760"/>
        </w:tabs>
        <w:ind w:left="5760" w:hanging="360"/>
      </w:pPr>
    </w:lvl>
    <w:lvl w:ilvl="8" w:tplc="026EA1C0" w:tentative="1">
      <w:start w:val="1"/>
      <w:numFmt w:val="decimal"/>
      <w:lvlText w:val="%9."/>
      <w:lvlJc w:val="left"/>
      <w:pPr>
        <w:tabs>
          <w:tab w:val="num" w:pos="6480"/>
        </w:tabs>
        <w:ind w:left="6480" w:hanging="360"/>
      </w:pPr>
    </w:lvl>
  </w:abstractNum>
  <w:abstractNum w:abstractNumId="13" w15:restartNumberingAfterBreak="0">
    <w:nsid w:val="1B4303D1"/>
    <w:multiLevelType w:val="hybridMultilevel"/>
    <w:tmpl w:val="B6EABAC2"/>
    <w:lvl w:ilvl="0" w:tplc="1296456E">
      <w:start w:val="1"/>
      <w:numFmt w:val="upperLetter"/>
      <w:lvlText w:val="%1."/>
      <w:lvlJc w:val="left"/>
      <w:pPr>
        <w:ind w:left="1440" w:hanging="360"/>
      </w:pPr>
      <w:rPr>
        <w:rFonts w:hint="default"/>
        <w:b/>
        <w:bCs/>
        <w:color w:val="auto"/>
      </w:rPr>
    </w:lvl>
    <w:lvl w:ilvl="1" w:tplc="16A87594">
      <w:start w:val="1"/>
      <w:numFmt w:val="upperLetter"/>
      <w:lvlText w:val="%2."/>
      <w:lvlJc w:val="left"/>
      <w:pPr>
        <w:ind w:left="1710" w:hanging="360"/>
      </w:pPr>
      <w:rPr>
        <w:rFonts w:asciiTheme="minorHAnsi" w:eastAsiaTheme="minorHAnsi" w:hAnsiTheme="minorHAnsi" w:cs="Arial"/>
      </w:rPr>
    </w:lvl>
    <w:lvl w:ilvl="2" w:tplc="0409001B" w:tentative="1">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1D562ECC"/>
    <w:multiLevelType w:val="multilevel"/>
    <w:tmpl w:val="10A28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0D5B0A"/>
    <w:multiLevelType w:val="multilevel"/>
    <w:tmpl w:val="CD0C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842B81"/>
    <w:multiLevelType w:val="hybridMultilevel"/>
    <w:tmpl w:val="EFBC8D4A"/>
    <w:lvl w:ilvl="0" w:tplc="5F62CD8C">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FF1FEC"/>
    <w:multiLevelType w:val="hybridMultilevel"/>
    <w:tmpl w:val="9CECB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750609"/>
    <w:multiLevelType w:val="hybridMultilevel"/>
    <w:tmpl w:val="52560C7C"/>
    <w:lvl w:ilvl="0" w:tplc="62082EE2">
      <w:start w:val="1"/>
      <w:numFmt w:val="decimal"/>
      <w:lvlText w:val="%1."/>
      <w:lvlJc w:val="left"/>
      <w:pPr>
        <w:tabs>
          <w:tab w:val="num" w:pos="720"/>
        </w:tabs>
        <w:ind w:left="720" w:hanging="360"/>
      </w:pPr>
    </w:lvl>
    <w:lvl w:ilvl="1" w:tplc="E126F410">
      <w:numFmt w:val="bullet"/>
      <w:lvlText w:val="•"/>
      <w:lvlJc w:val="left"/>
      <w:pPr>
        <w:tabs>
          <w:tab w:val="num" w:pos="1440"/>
        </w:tabs>
        <w:ind w:left="1440" w:hanging="360"/>
      </w:pPr>
      <w:rPr>
        <w:rFonts w:ascii="Arial" w:hAnsi="Arial" w:hint="default"/>
      </w:rPr>
    </w:lvl>
    <w:lvl w:ilvl="2" w:tplc="CC988F5A" w:tentative="1">
      <w:start w:val="1"/>
      <w:numFmt w:val="decimal"/>
      <w:lvlText w:val="%3."/>
      <w:lvlJc w:val="left"/>
      <w:pPr>
        <w:tabs>
          <w:tab w:val="num" w:pos="2160"/>
        </w:tabs>
        <w:ind w:left="2160" w:hanging="360"/>
      </w:pPr>
    </w:lvl>
    <w:lvl w:ilvl="3" w:tplc="EF760DC6" w:tentative="1">
      <w:start w:val="1"/>
      <w:numFmt w:val="decimal"/>
      <w:lvlText w:val="%4."/>
      <w:lvlJc w:val="left"/>
      <w:pPr>
        <w:tabs>
          <w:tab w:val="num" w:pos="2880"/>
        </w:tabs>
        <w:ind w:left="2880" w:hanging="360"/>
      </w:pPr>
    </w:lvl>
    <w:lvl w:ilvl="4" w:tplc="B98A91B2" w:tentative="1">
      <w:start w:val="1"/>
      <w:numFmt w:val="decimal"/>
      <w:lvlText w:val="%5."/>
      <w:lvlJc w:val="left"/>
      <w:pPr>
        <w:tabs>
          <w:tab w:val="num" w:pos="3600"/>
        </w:tabs>
        <w:ind w:left="3600" w:hanging="360"/>
      </w:pPr>
    </w:lvl>
    <w:lvl w:ilvl="5" w:tplc="C0F60DBA" w:tentative="1">
      <w:start w:val="1"/>
      <w:numFmt w:val="decimal"/>
      <w:lvlText w:val="%6."/>
      <w:lvlJc w:val="left"/>
      <w:pPr>
        <w:tabs>
          <w:tab w:val="num" w:pos="4320"/>
        </w:tabs>
        <w:ind w:left="4320" w:hanging="360"/>
      </w:pPr>
    </w:lvl>
    <w:lvl w:ilvl="6" w:tplc="DEC26B88" w:tentative="1">
      <w:start w:val="1"/>
      <w:numFmt w:val="decimal"/>
      <w:lvlText w:val="%7."/>
      <w:lvlJc w:val="left"/>
      <w:pPr>
        <w:tabs>
          <w:tab w:val="num" w:pos="5040"/>
        </w:tabs>
        <w:ind w:left="5040" w:hanging="360"/>
      </w:pPr>
    </w:lvl>
    <w:lvl w:ilvl="7" w:tplc="D4AC8AB4" w:tentative="1">
      <w:start w:val="1"/>
      <w:numFmt w:val="decimal"/>
      <w:lvlText w:val="%8."/>
      <w:lvlJc w:val="left"/>
      <w:pPr>
        <w:tabs>
          <w:tab w:val="num" w:pos="5760"/>
        </w:tabs>
        <w:ind w:left="5760" w:hanging="360"/>
      </w:pPr>
    </w:lvl>
    <w:lvl w:ilvl="8" w:tplc="A4AAB698" w:tentative="1">
      <w:start w:val="1"/>
      <w:numFmt w:val="decimal"/>
      <w:lvlText w:val="%9."/>
      <w:lvlJc w:val="left"/>
      <w:pPr>
        <w:tabs>
          <w:tab w:val="num" w:pos="6480"/>
        </w:tabs>
        <w:ind w:left="6480" w:hanging="360"/>
      </w:pPr>
    </w:lvl>
  </w:abstractNum>
  <w:abstractNum w:abstractNumId="19" w15:restartNumberingAfterBreak="0">
    <w:nsid w:val="2A900526"/>
    <w:multiLevelType w:val="multilevel"/>
    <w:tmpl w:val="88AA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334E0E"/>
    <w:multiLevelType w:val="multilevel"/>
    <w:tmpl w:val="8E80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3A6F83"/>
    <w:multiLevelType w:val="hybridMultilevel"/>
    <w:tmpl w:val="1826C1EA"/>
    <w:lvl w:ilvl="0" w:tplc="0B88E3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DF67C6D"/>
    <w:multiLevelType w:val="hybridMultilevel"/>
    <w:tmpl w:val="5AB434F8"/>
    <w:lvl w:ilvl="0" w:tplc="92E0248E">
      <w:start w:val="1"/>
      <w:numFmt w:val="bullet"/>
      <w:lvlText w:val="o"/>
      <w:lvlJc w:val="left"/>
      <w:pPr>
        <w:tabs>
          <w:tab w:val="num" w:pos="720"/>
        </w:tabs>
        <w:ind w:left="720" w:hanging="360"/>
      </w:pPr>
      <w:rPr>
        <w:rFonts w:ascii="Courier New" w:hAnsi="Courier New" w:hint="default"/>
      </w:rPr>
    </w:lvl>
    <w:lvl w:ilvl="1" w:tplc="AE14B74E" w:tentative="1">
      <w:start w:val="1"/>
      <w:numFmt w:val="bullet"/>
      <w:lvlText w:val="o"/>
      <w:lvlJc w:val="left"/>
      <w:pPr>
        <w:tabs>
          <w:tab w:val="num" w:pos="1440"/>
        </w:tabs>
        <w:ind w:left="1440" w:hanging="360"/>
      </w:pPr>
      <w:rPr>
        <w:rFonts w:ascii="Courier New" w:hAnsi="Courier New" w:hint="default"/>
      </w:rPr>
    </w:lvl>
    <w:lvl w:ilvl="2" w:tplc="D578F894" w:tentative="1">
      <w:start w:val="1"/>
      <w:numFmt w:val="bullet"/>
      <w:lvlText w:val="o"/>
      <w:lvlJc w:val="left"/>
      <w:pPr>
        <w:tabs>
          <w:tab w:val="num" w:pos="2160"/>
        </w:tabs>
        <w:ind w:left="2160" w:hanging="360"/>
      </w:pPr>
      <w:rPr>
        <w:rFonts w:ascii="Courier New" w:hAnsi="Courier New" w:hint="default"/>
      </w:rPr>
    </w:lvl>
    <w:lvl w:ilvl="3" w:tplc="EC226154" w:tentative="1">
      <w:start w:val="1"/>
      <w:numFmt w:val="bullet"/>
      <w:lvlText w:val="o"/>
      <w:lvlJc w:val="left"/>
      <w:pPr>
        <w:tabs>
          <w:tab w:val="num" w:pos="2880"/>
        </w:tabs>
        <w:ind w:left="2880" w:hanging="360"/>
      </w:pPr>
      <w:rPr>
        <w:rFonts w:ascii="Courier New" w:hAnsi="Courier New" w:hint="default"/>
      </w:rPr>
    </w:lvl>
    <w:lvl w:ilvl="4" w:tplc="2E8277D8" w:tentative="1">
      <w:start w:val="1"/>
      <w:numFmt w:val="bullet"/>
      <w:lvlText w:val="o"/>
      <w:lvlJc w:val="left"/>
      <w:pPr>
        <w:tabs>
          <w:tab w:val="num" w:pos="3600"/>
        </w:tabs>
        <w:ind w:left="3600" w:hanging="360"/>
      </w:pPr>
      <w:rPr>
        <w:rFonts w:ascii="Courier New" w:hAnsi="Courier New" w:hint="default"/>
      </w:rPr>
    </w:lvl>
    <w:lvl w:ilvl="5" w:tplc="234C7EC2" w:tentative="1">
      <w:start w:val="1"/>
      <w:numFmt w:val="bullet"/>
      <w:lvlText w:val="o"/>
      <w:lvlJc w:val="left"/>
      <w:pPr>
        <w:tabs>
          <w:tab w:val="num" w:pos="4320"/>
        </w:tabs>
        <w:ind w:left="4320" w:hanging="360"/>
      </w:pPr>
      <w:rPr>
        <w:rFonts w:ascii="Courier New" w:hAnsi="Courier New" w:hint="default"/>
      </w:rPr>
    </w:lvl>
    <w:lvl w:ilvl="6" w:tplc="4EA69512" w:tentative="1">
      <w:start w:val="1"/>
      <w:numFmt w:val="bullet"/>
      <w:lvlText w:val="o"/>
      <w:lvlJc w:val="left"/>
      <w:pPr>
        <w:tabs>
          <w:tab w:val="num" w:pos="5040"/>
        </w:tabs>
        <w:ind w:left="5040" w:hanging="360"/>
      </w:pPr>
      <w:rPr>
        <w:rFonts w:ascii="Courier New" w:hAnsi="Courier New" w:hint="default"/>
      </w:rPr>
    </w:lvl>
    <w:lvl w:ilvl="7" w:tplc="6E2CF788" w:tentative="1">
      <w:start w:val="1"/>
      <w:numFmt w:val="bullet"/>
      <w:lvlText w:val="o"/>
      <w:lvlJc w:val="left"/>
      <w:pPr>
        <w:tabs>
          <w:tab w:val="num" w:pos="5760"/>
        </w:tabs>
        <w:ind w:left="5760" w:hanging="360"/>
      </w:pPr>
      <w:rPr>
        <w:rFonts w:ascii="Courier New" w:hAnsi="Courier New" w:hint="default"/>
      </w:rPr>
    </w:lvl>
    <w:lvl w:ilvl="8" w:tplc="CD14FF04"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30D65030"/>
    <w:multiLevelType w:val="multilevel"/>
    <w:tmpl w:val="F9FA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1A7786"/>
    <w:multiLevelType w:val="hybridMultilevel"/>
    <w:tmpl w:val="EE3289CC"/>
    <w:lvl w:ilvl="0" w:tplc="1FD80E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6803E9"/>
    <w:multiLevelType w:val="hybridMultilevel"/>
    <w:tmpl w:val="7ECE1602"/>
    <w:lvl w:ilvl="0" w:tplc="AC3850D6">
      <w:start w:val="1"/>
      <w:numFmt w:val="bullet"/>
      <w:lvlText w:val="•"/>
      <w:lvlJc w:val="left"/>
      <w:pPr>
        <w:tabs>
          <w:tab w:val="num" w:pos="720"/>
        </w:tabs>
        <w:ind w:left="720" w:hanging="360"/>
      </w:pPr>
      <w:rPr>
        <w:rFonts w:ascii="Times New Roman" w:hAnsi="Times New Roman" w:hint="default"/>
      </w:rPr>
    </w:lvl>
    <w:lvl w:ilvl="1" w:tplc="8782E88E" w:tentative="1">
      <w:start w:val="1"/>
      <w:numFmt w:val="bullet"/>
      <w:lvlText w:val="•"/>
      <w:lvlJc w:val="left"/>
      <w:pPr>
        <w:tabs>
          <w:tab w:val="num" w:pos="1440"/>
        </w:tabs>
        <w:ind w:left="1440" w:hanging="360"/>
      </w:pPr>
      <w:rPr>
        <w:rFonts w:ascii="Times New Roman" w:hAnsi="Times New Roman" w:hint="default"/>
      </w:rPr>
    </w:lvl>
    <w:lvl w:ilvl="2" w:tplc="3E2A4DCC" w:tentative="1">
      <w:start w:val="1"/>
      <w:numFmt w:val="bullet"/>
      <w:lvlText w:val="•"/>
      <w:lvlJc w:val="left"/>
      <w:pPr>
        <w:tabs>
          <w:tab w:val="num" w:pos="2160"/>
        </w:tabs>
        <w:ind w:left="2160" w:hanging="360"/>
      </w:pPr>
      <w:rPr>
        <w:rFonts w:ascii="Times New Roman" w:hAnsi="Times New Roman" w:hint="default"/>
      </w:rPr>
    </w:lvl>
    <w:lvl w:ilvl="3" w:tplc="E4182966" w:tentative="1">
      <w:start w:val="1"/>
      <w:numFmt w:val="bullet"/>
      <w:lvlText w:val="•"/>
      <w:lvlJc w:val="left"/>
      <w:pPr>
        <w:tabs>
          <w:tab w:val="num" w:pos="2880"/>
        </w:tabs>
        <w:ind w:left="2880" w:hanging="360"/>
      </w:pPr>
      <w:rPr>
        <w:rFonts w:ascii="Times New Roman" w:hAnsi="Times New Roman" w:hint="default"/>
      </w:rPr>
    </w:lvl>
    <w:lvl w:ilvl="4" w:tplc="BBB6B01E" w:tentative="1">
      <w:start w:val="1"/>
      <w:numFmt w:val="bullet"/>
      <w:lvlText w:val="•"/>
      <w:lvlJc w:val="left"/>
      <w:pPr>
        <w:tabs>
          <w:tab w:val="num" w:pos="3600"/>
        </w:tabs>
        <w:ind w:left="3600" w:hanging="360"/>
      </w:pPr>
      <w:rPr>
        <w:rFonts w:ascii="Times New Roman" w:hAnsi="Times New Roman" w:hint="default"/>
      </w:rPr>
    </w:lvl>
    <w:lvl w:ilvl="5" w:tplc="1E784D98" w:tentative="1">
      <w:start w:val="1"/>
      <w:numFmt w:val="bullet"/>
      <w:lvlText w:val="•"/>
      <w:lvlJc w:val="left"/>
      <w:pPr>
        <w:tabs>
          <w:tab w:val="num" w:pos="4320"/>
        </w:tabs>
        <w:ind w:left="4320" w:hanging="360"/>
      </w:pPr>
      <w:rPr>
        <w:rFonts w:ascii="Times New Roman" w:hAnsi="Times New Roman" w:hint="default"/>
      </w:rPr>
    </w:lvl>
    <w:lvl w:ilvl="6" w:tplc="4CA27184" w:tentative="1">
      <w:start w:val="1"/>
      <w:numFmt w:val="bullet"/>
      <w:lvlText w:val="•"/>
      <w:lvlJc w:val="left"/>
      <w:pPr>
        <w:tabs>
          <w:tab w:val="num" w:pos="5040"/>
        </w:tabs>
        <w:ind w:left="5040" w:hanging="360"/>
      </w:pPr>
      <w:rPr>
        <w:rFonts w:ascii="Times New Roman" w:hAnsi="Times New Roman" w:hint="default"/>
      </w:rPr>
    </w:lvl>
    <w:lvl w:ilvl="7" w:tplc="5D78344E" w:tentative="1">
      <w:start w:val="1"/>
      <w:numFmt w:val="bullet"/>
      <w:lvlText w:val="•"/>
      <w:lvlJc w:val="left"/>
      <w:pPr>
        <w:tabs>
          <w:tab w:val="num" w:pos="5760"/>
        </w:tabs>
        <w:ind w:left="5760" w:hanging="360"/>
      </w:pPr>
      <w:rPr>
        <w:rFonts w:ascii="Times New Roman" w:hAnsi="Times New Roman" w:hint="default"/>
      </w:rPr>
    </w:lvl>
    <w:lvl w:ilvl="8" w:tplc="073842A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637200A"/>
    <w:multiLevelType w:val="hybridMultilevel"/>
    <w:tmpl w:val="38D22970"/>
    <w:lvl w:ilvl="0" w:tplc="590EC11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9434BC"/>
    <w:multiLevelType w:val="hybridMultilevel"/>
    <w:tmpl w:val="D0EA1CC4"/>
    <w:lvl w:ilvl="0" w:tplc="9D601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91546"/>
    <w:multiLevelType w:val="hybridMultilevel"/>
    <w:tmpl w:val="DB6E83AC"/>
    <w:lvl w:ilvl="0" w:tplc="2D1C0478">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0547A1"/>
    <w:multiLevelType w:val="hybridMultilevel"/>
    <w:tmpl w:val="C3425CD2"/>
    <w:lvl w:ilvl="0" w:tplc="2B745D90">
      <w:start w:val="3"/>
      <w:numFmt w:val="lowerLetter"/>
      <w:lvlText w:val="%1."/>
      <w:lvlJc w:val="left"/>
      <w:pPr>
        <w:ind w:left="1080" w:hanging="360"/>
      </w:pPr>
      <w:rPr>
        <w:rFonts w:ascii="Calibri" w:hAnsi="Calibri"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0C295A"/>
    <w:multiLevelType w:val="hybridMultilevel"/>
    <w:tmpl w:val="612E9B26"/>
    <w:lvl w:ilvl="0" w:tplc="2ACE7622">
      <w:start w:val="1"/>
      <w:numFmt w:val="upperRoman"/>
      <w:lvlText w:val="%1."/>
      <w:lvlJc w:val="left"/>
      <w:pPr>
        <w:ind w:left="1260" w:hanging="720"/>
      </w:pPr>
      <w:rPr>
        <w:rFonts w:hint="default"/>
        <w:b/>
        <w:i w:val="0"/>
        <w:color w:val="D47B22" w:themeColor="accent2"/>
      </w:rPr>
    </w:lvl>
    <w:lvl w:ilvl="1" w:tplc="9B22CDBE">
      <w:start w:val="1"/>
      <w:numFmt w:val="lowerRoman"/>
      <w:lvlText w:val="%2."/>
      <w:lvlJc w:val="left"/>
      <w:pPr>
        <w:ind w:left="1530" w:hanging="360"/>
      </w:pPr>
      <w:rPr>
        <w:rFonts w:asciiTheme="minorHAnsi" w:eastAsiaTheme="minorHAnsi" w:hAnsiTheme="minorHAnsi" w:cs="Arial"/>
        <w:b w:val="0"/>
        <w:color w:val="auto"/>
      </w:rPr>
    </w:lvl>
    <w:lvl w:ilvl="2" w:tplc="0409001B">
      <w:start w:val="1"/>
      <w:numFmt w:val="lowerRoman"/>
      <w:lvlText w:val="%3."/>
      <w:lvlJc w:val="right"/>
      <w:pPr>
        <w:ind w:left="2160" w:hanging="180"/>
      </w:pPr>
    </w:lvl>
    <w:lvl w:ilvl="3" w:tplc="1B38A6E0">
      <w:start w:val="1"/>
      <w:numFmt w:val="decimal"/>
      <w:lvlText w:val="%4."/>
      <w:lvlJc w:val="left"/>
      <w:pPr>
        <w:ind w:left="270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32AD9"/>
    <w:multiLevelType w:val="hybridMultilevel"/>
    <w:tmpl w:val="80FE34DC"/>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2" w15:restartNumberingAfterBreak="0">
    <w:nsid w:val="595149AB"/>
    <w:multiLevelType w:val="hybridMultilevel"/>
    <w:tmpl w:val="F1B8C582"/>
    <w:lvl w:ilvl="0" w:tplc="9446E08C">
      <w:start w:val="1"/>
      <w:numFmt w:val="lowerLetter"/>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C01C3"/>
    <w:multiLevelType w:val="multilevel"/>
    <w:tmpl w:val="A0D4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706F80"/>
    <w:multiLevelType w:val="hybridMultilevel"/>
    <w:tmpl w:val="D3A28EB2"/>
    <w:lvl w:ilvl="0" w:tplc="EA2E84A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5E424F64"/>
    <w:multiLevelType w:val="hybridMultilevel"/>
    <w:tmpl w:val="832E128A"/>
    <w:lvl w:ilvl="0" w:tplc="55946712">
      <w:start w:val="1"/>
      <w:numFmt w:val="upperLetter"/>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5EB92C74"/>
    <w:multiLevelType w:val="hybridMultilevel"/>
    <w:tmpl w:val="92FEB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3F2FFB"/>
    <w:multiLevelType w:val="hybridMultilevel"/>
    <w:tmpl w:val="1654E736"/>
    <w:lvl w:ilvl="0" w:tplc="665A238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7302E1"/>
    <w:multiLevelType w:val="hybridMultilevel"/>
    <w:tmpl w:val="584CC78E"/>
    <w:lvl w:ilvl="0" w:tplc="278689B2">
      <w:start w:val="1"/>
      <w:numFmt w:val="decimal"/>
      <w:lvlText w:val="%1."/>
      <w:lvlJc w:val="left"/>
      <w:pPr>
        <w:tabs>
          <w:tab w:val="num" w:pos="720"/>
        </w:tabs>
        <w:ind w:left="720" w:hanging="360"/>
      </w:pPr>
    </w:lvl>
    <w:lvl w:ilvl="1" w:tplc="E5B882A8" w:tentative="1">
      <w:start w:val="1"/>
      <w:numFmt w:val="decimal"/>
      <w:lvlText w:val="%2."/>
      <w:lvlJc w:val="left"/>
      <w:pPr>
        <w:tabs>
          <w:tab w:val="num" w:pos="1440"/>
        </w:tabs>
        <w:ind w:left="1440" w:hanging="360"/>
      </w:pPr>
    </w:lvl>
    <w:lvl w:ilvl="2" w:tplc="CE9494A8" w:tentative="1">
      <w:start w:val="1"/>
      <w:numFmt w:val="decimal"/>
      <w:lvlText w:val="%3."/>
      <w:lvlJc w:val="left"/>
      <w:pPr>
        <w:tabs>
          <w:tab w:val="num" w:pos="2160"/>
        </w:tabs>
        <w:ind w:left="2160" w:hanging="360"/>
      </w:pPr>
    </w:lvl>
    <w:lvl w:ilvl="3" w:tplc="605E8524" w:tentative="1">
      <w:start w:val="1"/>
      <w:numFmt w:val="decimal"/>
      <w:lvlText w:val="%4."/>
      <w:lvlJc w:val="left"/>
      <w:pPr>
        <w:tabs>
          <w:tab w:val="num" w:pos="2880"/>
        </w:tabs>
        <w:ind w:left="2880" w:hanging="360"/>
      </w:pPr>
    </w:lvl>
    <w:lvl w:ilvl="4" w:tplc="23886ABC" w:tentative="1">
      <w:start w:val="1"/>
      <w:numFmt w:val="decimal"/>
      <w:lvlText w:val="%5."/>
      <w:lvlJc w:val="left"/>
      <w:pPr>
        <w:tabs>
          <w:tab w:val="num" w:pos="3600"/>
        </w:tabs>
        <w:ind w:left="3600" w:hanging="360"/>
      </w:pPr>
    </w:lvl>
    <w:lvl w:ilvl="5" w:tplc="21DAF7F0" w:tentative="1">
      <w:start w:val="1"/>
      <w:numFmt w:val="decimal"/>
      <w:lvlText w:val="%6."/>
      <w:lvlJc w:val="left"/>
      <w:pPr>
        <w:tabs>
          <w:tab w:val="num" w:pos="4320"/>
        </w:tabs>
        <w:ind w:left="4320" w:hanging="360"/>
      </w:pPr>
    </w:lvl>
    <w:lvl w:ilvl="6" w:tplc="638EC144" w:tentative="1">
      <w:start w:val="1"/>
      <w:numFmt w:val="decimal"/>
      <w:lvlText w:val="%7."/>
      <w:lvlJc w:val="left"/>
      <w:pPr>
        <w:tabs>
          <w:tab w:val="num" w:pos="5040"/>
        </w:tabs>
        <w:ind w:left="5040" w:hanging="360"/>
      </w:pPr>
    </w:lvl>
    <w:lvl w:ilvl="7" w:tplc="DAFA277A" w:tentative="1">
      <w:start w:val="1"/>
      <w:numFmt w:val="decimal"/>
      <w:lvlText w:val="%8."/>
      <w:lvlJc w:val="left"/>
      <w:pPr>
        <w:tabs>
          <w:tab w:val="num" w:pos="5760"/>
        </w:tabs>
        <w:ind w:left="5760" w:hanging="360"/>
      </w:pPr>
    </w:lvl>
    <w:lvl w:ilvl="8" w:tplc="CBEE2738" w:tentative="1">
      <w:start w:val="1"/>
      <w:numFmt w:val="decimal"/>
      <w:lvlText w:val="%9."/>
      <w:lvlJc w:val="left"/>
      <w:pPr>
        <w:tabs>
          <w:tab w:val="num" w:pos="6480"/>
        </w:tabs>
        <w:ind w:left="6480" w:hanging="360"/>
      </w:pPr>
    </w:lvl>
  </w:abstractNum>
  <w:abstractNum w:abstractNumId="39" w15:restartNumberingAfterBreak="0">
    <w:nsid w:val="69907D64"/>
    <w:multiLevelType w:val="multilevel"/>
    <w:tmpl w:val="51F0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0E0314"/>
    <w:multiLevelType w:val="hybridMultilevel"/>
    <w:tmpl w:val="527E40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A5F6008"/>
    <w:multiLevelType w:val="hybridMultilevel"/>
    <w:tmpl w:val="B6A09132"/>
    <w:lvl w:ilvl="0" w:tplc="8F508FE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94261113">
    <w:abstractNumId w:val="40"/>
  </w:num>
  <w:num w:numId="2" w16cid:durableId="421800831">
    <w:abstractNumId w:val="10"/>
  </w:num>
  <w:num w:numId="3" w16cid:durableId="1216046647">
    <w:abstractNumId w:val="30"/>
  </w:num>
  <w:num w:numId="4" w16cid:durableId="861742503">
    <w:abstractNumId w:val="25"/>
  </w:num>
  <w:num w:numId="5" w16cid:durableId="2028099136">
    <w:abstractNumId w:val="22"/>
  </w:num>
  <w:num w:numId="6" w16cid:durableId="2035811476">
    <w:abstractNumId w:val="38"/>
  </w:num>
  <w:num w:numId="7" w16cid:durableId="1888373584">
    <w:abstractNumId w:val="12"/>
  </w:num>
  <w:num w:numId="8" w16cid:durableId="766998199">
    <w:abstractNumId w:val="18"/>
  </w:num>
  <w:num w:numId="9" w16cid:durableId="499080985">
    <w:abstractNumId w:val="6"/>
  </w:num>
  <w:num w:numId="10" w16cid:durableId="320740039">
    <w:abstractNumId w:val="34"/>
  </w:num>
  <w:num w:numId="11" w16cid:durableId="707530844">
    <w:abstractNumId w:val="27"/>
  </w:num>
  <w:num w:numId="12" w16cid:durableId="978340520">
    <w:abstractNumId w:val="4"/>
  </w:num>
  <w:num w:numId="13" w16cid:durableId="415176945">
    <w:abstractNumId w:val="1"/>
  </w:num>
  <w:num w:numId="14" w16cid:durableId="127942680">
    <w:abstractNumId w:val="31"/>
  </w:num>
  <w:num w:numId="15" w16cid:durableId="14356568">
    <w:abstractNumId w:val="11"/>
  </w:num>
  <w:num w:numId="16" w16cid:durableId="2051418995">
    <w:abstractNumId w:val="7"/>
  </w:num>
  <w:num w:numId="17" w16cid:durableId="1419060086">
    <w:abstractNumId w:val="29"/>
  </w:num>
  <w:num w:numId="18" w16cid:durableId="418915075">
    <w:abstractNumId w:val="2"/>
  </w:num>
  <w:num w:numId="19" w16cid:durableId="1098713705">
    <w:abstractNumId w:val="33"/>
  </w:num>
  <w:num w:numId="20" w16cid:durableId="931624673">
    <w:abstractNumId w:val="19"/>
  </w:num>
  <w:num w:numId="21" w16cid:durableId="64227160">
    <w:abstractNumId w:val="3"/>
  </w:num>
  <w:num w:numId="22" w16cid:durableId="1232471823">
    <w:abstractNumId w:val="15"/>
  </w:num>
  <w:num w:numId="23" w16cid:durableId="474565535">
    <w:abstractNumId w:val="23"/>
  </w:num>
  <w:num w:numId="24" w16cid:durableId="365107406">
    <w:abstractNumId w:val="32"/>
  </w:num>
  <w:num w:numId="25" w16cid:durableId="2090421727">
    <w:abstractNumId w:val="9"/>
  </w:num>
  <w:num w:numId="26" w16cid:durableId="942373754">
    <w:abstractNumId w:val="36"/>
  </w:num>
  <w:num w:numId="27" w16cid:durableId="158812556">
    <w:abstractNumId w:val="8"/>
  </w:num>
  <w:num w:numId="28" w16cid:durableId="863713027">
    <w:abstractNumId w:val="35"/>
  </w:num>
  <w:num w:numId="29" w16cid:durableId="137840441">
    <w:abstractNumId w:val="13"/>
  </w:num>
  <w:num w:numId="30" w16cid:durableId="482312184">
    <w:abstractNumId w:val="24"/>
  </w:num>
  <w:num w:numId="31" w16cid:durableId="1573271105">
    <w:abstractNumId w:val="28"/>
  </w:num>
  <w:num w:numId="32" w16cid:durableId="1771505859">
    <w:abstractNumId w:val="42"/>
  </w:num>
  <w:num w:numId="33" w16cid:durableId="102961744">
    <w:abstractNumId w:val="16"/>
  </w:num>
  <w:num w:numId="34" w16cid:durableId="2131824491">
    <w:abstractNumId w:val="37"/>
  </w:num>
  <w:num w:numId="35" w16cid:durableId="1259408504">
    <w:abstractNumId w:val="21"/>
  </w:num>
  <w:num w:numId="36" w16cid:durableId="464273611">
    <w:abstractNumId w:val="5"/>
  </w:num>
  <w:num w:numId="37" w16cid:durableId="321274876">
    <w:abstractNumId w:val="17"/>
  </w:num>
  <w:num w:numId="38" w16cid:durableId="2055695905">
    <w:abstractNumId w:val="26"/>
  </w:num>
  <w:num w:numId="39" w16cid:durableId="313028792">
    <w:abstractNumId w:val="14"/>
  </w:num>
  <w:num w:numId="40" w16cid:durableId="2059281776">
    <w:abstractNumId w:val="41"/>
  </w:num>
  <w:num w:numId="41" w16cid:durableId="5256050">
    <w:abstractNumId w:val="20"/>
  </w:num>
  <w:num w:numId="42" w16cid:durableId="471800266">
    <w:abstractNumId w:val="39"/>
  </w:num>
  <w:num w:numId="43" w16cid:durableId="999774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0487"/>
    <w:rsid w:val="00021159"/>
    <w:rsid w:val="000218D3"/>
    <w:rsid w:val="00022637"/>
    <w:rsid w:val="000246DC"/>
    <w:rsid w:val="00035295"/>
    <w:rsid w:val="00042505"/>
    <w:rsid w:val="00044F79"/>
    <w:rsid w:val="000650F2"/>
    <w:rsid w:val="000672D0"/>
    <w:rsid w:val="00087C9E"/>
    <w:rsid w:val="00087FB7"/>
    <w:rsid w:val="00095B13"/>
    <w:rsid w:val="000A2BB9"/>
    <w:rsid w:val="000A63AD"/>
    <w:rsid w:val="000C3EDE"/>
    <w:rsid w:val="000C7C8A"/>
    <w:rsid w:val="000D1A5E"/>
    <w:rsid w:val="000D3FFF"/>
    <w:rsid w:val="000D6C6F"/>
    <w:rsid w:val="000E0EE8"/>
    <w:rsid w:val="000E1418"/>
    <w:rsid w:val="000E5697"/>
    <w:rsid w:val="000F0BBF"/>
    <w:rsid w:val="00100302"/>
    <w:rsid w:val="001010B8"/>
    <w:rsid w:val="001058C9"/>
    <w:rsid w:val="00111306"/>
    <w:rsid w:val="001118F9"/>
    <w:rsid w:val="0011246A"/>
    <w:rsid w:val="00112DCF"/>
    <w:rsid w:val="00113808"/>
    <w:rsid w:val="00141698"/>
    <w:rsid w:val="00143480"/>
    <w:rsid w:val="001528BC"/>
    <w:rsid w:val="00163A60"/>
    <w:rsid w:val="00166672"/>
    <w:rsid w:val="001766A8"/>
    <w:rsid w:val="00180721"/>
    <w:rsid w:val="00190D56"/>
    <w:rsid w:val="001A2DD3"/>
    <w:rsid w:val="001A6EED"/>
    <w:rsid w:val="001A6F6E"/>
    <w:rsid w:val="001B2FA5"/>
    <w:rsid w:val="001E7E2B"/>
    <w:rsid w:val="001F3FA1"/>
    <w:rsid w:val="001F608D"/>
    <w:rsid w:val="001F751D"/>
    <w:rsid w:val="00204DDD"/>
    <w:rsid w:val="0021122E"/>
    <w:rsid w:val="002235D3"/>
    <w:rsid w:val="00230665"/>
    <w:rsid w:val="00233717"/>
    <w:rsid w:val="00233EAA"/>
    <w:rsid w:val="002417B7"/>
    <w:rsid w:val="0024464A"/>
    <w:rsid w:val="00244CB1"/>
    <w:rsid w:val="002465C6"/>
    <w:rsid w:val="0024684D"/>
    <w:rsid w:val="002475FA"/>
    <w:rsid w:val="002500F0"/>
    <w:rsid w:val="00257ADA"/>
    <w:rsid w:val="00270933"/>
    <w:rsid w:val="002767D0"/>
    <w:rsid w:val="0028301F"/>
    <w:rsid w:val="002A57B4"/>
    <w:rsid w:val="002C084E"/>
    <w:rsid w:val="002C3A8E"/>
    <w:rsid w:val="002C4012"/>
    <w:rsid w:val="002C53B1"/>
    <w:rsid w:val="002D0AD4"/>
    <w:rsid w:val="002E1B01"/>
    <w:rsid w:val="002E4EA4"/>
    <w:rsid w:val="002E5334"/>
    <w:rsid w:val="002E661E"/>
    <w:rsid w:val="002F40B1"/>
    <w:rsid w:val="002F5FFF"/>
    <w:rsid w:val="00307A42"/>
    <w:rsid w:val="0031646E"/>
    <w:rsid w:val="00316D5D"/>
    <w:rsid w:val="00320BB4"/>
    <w:rsid w:val="00322782"/>
    <w:rsid w:val="00325553"/>
    <w:rsid w:val="00333C97"/>
    <w:rsid w:val="00346E73"/>
    <w:rsid w:val="003507ED"/>
    <w:rsid w:val="0035246F"/>
    <w:rsid w:val="003562E0"/>
    <w:rsid w:val="00366942"/>
    <w:rsid w:val="00381944"/>
    <w:rsid w:val="00385108"/>
    <w:rsid w:val="0039235A"/>
    <w:rsid w:val="00394835"/>
    <w:rsid w:val="00395263"/>
    <w:rsid w:val="003B7403"/>
    <w:rsid w:val="003C7BB7"/>
    <w:rsid w:val="003D2E1F"/>
    <w:rsid w:val="003E1E79"/>
    <w:rsid w:val="003E3B80"/>
    <w:rsid w:val="003E614B"/>
    <w:rsid w:val="003E63A1"/>
    <w:rsid w:val="004005D9"/>
    <w:rsid w:val="00402901"/>
    <w:rsid w:val="00412149"/>
    <w:rsid w:val="00420E07"/>
    <w:rsid w:val="0042676D"/>
    <w:rsid w:val="0043035B"/>
    <w:rsid w:val="00431A54"/>
    <w:rsid w:val="00465A6A"/>
    <w:rsid w:val="004676D1"/>
    <w:rsid w:val="00472A8F"/>
    <w:rsid w:val="00474422"/>
    <w:rsid w:val="004814CB"/>
    <w:rsid w:val="00484306"/>
    <w:rsid w:val="004922CC"/>
    <w:rsid w:val="00492B5E"/>
    <w:rsid w:val="00495650"/>
    <w:rsid w:val="004A19E1"/>
    <w:rsid w:val="004A1DCA"/>
    <w:rsid w:val="004B1814"/>
    <w:rsid w:val="004B4964"/>
    <w:rsid w:val="004D25EE"/>
    <w:rsid w:val="004E0D00"/>
    <w:rsid w:val="004E6E37"/>
    <w:rsid w:val="004E7CC2"/>
    <w:rsid w:val="004F19E6"/>
    <w:rsid w:val="004F534F"/>
    <w:rsid w:val="004F76C7"/>
    <w:rsid w:val="0050397F"/>
    <w:rsid w:val="00511581"/>
    <w:rsid w:val="00514C96"/>
    <w:rsid w:val="00525601"/>
    <w:rsid w:val="005410FC"/>
    <w:rsid w:val="005557A2"/>
    <w:rsid w:val="005560CA"/>
    <w:rsid w:val="005648EE"/>
    <w:rsid w:val="0058384D"/>
    <w:rsid w:val="00585471"/>
    <w:rsid w:val="0059776C"/>
    <w:rsid w:val="005A21A4"/>
    <w:rsid w:val="005A59D7"/>
    <w:rsid w:val="005B1563"/>
    <w:rsid w:val="005B38F8"/>
    <w:rsid w:val="005C0204"/>
    <w:rsid w:val="005C154F"/>
    <w:rsid w:val="005C50CA"/>
    <w:rsid w:val="005D5510"/>
    <w:rsid w:val="005E7AC0"/>
    <w:rsid w:val="00600051"/>
    <w:rsid w:val="00605261"/>
    <w:rsid w:val="00622AA1"/>
    <w:rsid w:val="006240F8"/>
    <w:rsid w:val="00634060"/>
    <w:rsid w:val="00646D00"/>
    <w:rsid w:val="006552BE"/>
    <w:rsid w:val="006561A4"/>
    <w:rsid w:val="0066721A"/>
    <w:rsid w:val="00677DA6"/>
    <w:rsid w:val="0068421A"/>
    <w:rsid w:val="00684254"/>
    <w:rsid w:val="006A7801"/>
    <w:rsid w:val="006B0729"/>
    <w:rsid w:val="006B29B9"/>
    <w:rsid w:val="006B65D1"/>
    <w:rsid w:val="006C0EF9"/>
    <w:rsid w:val="006C2A22"/>
    <w:rsid w:val="006D244C"/>
    <w:rsid w:val="006E274D"/>
    <w:rsid w:val="006E4F4C"/>
    <w:rsid w:val="006E6C47"/>
    <w:rsid w:val="006E7802"/>
    <w:rsid w:val="006F01A0"/>
    <w:rsid w:val="007014E9"/>
    <w:rsid w:val="00710D23"/>
    <w:rsid w:val="00713FD5"/>
    <w:rsid w:val="00722EBC"/>
    <w:rsid w:val="00724B8C"/>
    <w:rsid w:val="00727DEF"/>
    <w:rsid w:val="00730D57"/>
    <w:rsid w:val="00731F03"/>
    <w:rsid w:val="00736960"/>
    <w:rsid w:val="00737887"/>
    <w:rsid w:val="007410ED"/>
    <w:rsid w:val="0075000F"/>
    <w:rsid w:val="00755ADB"/>
    <w:rsid w:val="00760295"/>
    <w:rsid w:val="0076566E"/>
    <w:rsid w:val="00775E14"/>
    <w:rsid w:val="00780694"/>
    <w:rsid w:val="00780C33"/>
    <w:rsid w:val="00783AF8"/>
    <w:rsid w:val="00793CAD"/>
    <w:rsid w:val="007A1762"/>
    <w:rsid w:val="007A19C2"/>
    <w:rsid w:val="007A3BDA"/>
    <w:rsid w:val="007A744C"/>
    <w:rsid w:val="007C20F1"/>
    <w:rsid w:val="007D0FEB"/>
    <w:rsid w:val="007D6473"/>
    <w:rsid w:val="007E0816"/>
    <w:rsid w:val="007E2FF4"/>
    <w:rsid w:val="007E495E"/>
    <w:rsid w:val="007E651E"/>
    <w:rsid w:val="007F00F0"/>
    <w:rsid w:val="00803ABF"/>
    <w:rsid w:val="00804DC1"/>
    <w:rsid w:val="00805D80"/>
    <w:rsid w:val="008061FF"/>
    <w:rsid w:val="00806326"/>
    <w:rsid w:val="00811D9B"/>
    <w:rsid w:val="0081215C"/>
    <w:rsid w:val="00812749"/>
    <w:rsid w:val="00812D20"/>
    <w:rsid w:val="00817252"/>
    <w:rsid w:val="00823685"/>
    <w:rsid w:val="00837992"/>
    <w:rsid w:val="0085063D"/>
    <w:rsid w:val="00864F82"/>
    <w:rsid w:val="00884CFD"/>
    <w:rsid w:val="00895723"/>
    <w:rsid w:val="008A6073"/>
    <w:rsid w:val="008A73DD"/>
    <w:rsid w:val="008B057E"/>
    <w:rsid w:val="008C5487"/>
    <w:rsid w:val="008C739C"/>
    <w:rsid w:val="008C7437"/>
    <w:rsid w:val="008C7811"/>
    <w:rsid w:val="008D0E19"/>
    <w:rsid w:val="008D6693"/>
    <w:rsid w:val="008F05EE"/>
    <w:rsid w:val="008F1A60"/>
    <w:rsid w:val="008F525A"/>
    <w:rsid w:val="00901E1B"/>
    <w:rsid w:val="0090248F"/>
    <w:rsid w:val="00904A5E"/>
    <w:rsid w:val="0091388D"/>
    <w:rsid w:val="0092332A"/>
    <w:rsid w:val="0092747F"/>
    <w:rsid w:val="00927796"/>
    <w:rsid w:val="0094110F"/>
    <w:rsid w:val="0094664C"/>
    <w:rsid w:val="0095304C"/>
    <w:rsid w:val="00961A16"/>
    <w:rsid w:val="00961CED"/>
    <w:rsid w:val="00962A15"/>
    <w:rsid w:val="0098646C"/>
    <w:rsid w:val="00997EDD"/>
    <w:rsid w:val="009A3327"/>
    <w:rsid w:val="009A5A1D"/>
    <w:rsid w:val="009B074E"/>
    <w:rsid w:val="009C107D"/>
    <w:rsid w:val="009D2CBB"/>
    <w:rsid w:val="009F3068"/>
    <w:rsid w:val="009F7C24"/>
    <w:rsid w:val="00A015E2"/>
    <w:rsid w:val="00A052A3"/>
    <w:rsid w:val="00A10116"/>
    <w:rsid w:val="00A10DAF"/>
    <w:rsid w:val="00A11B84"/>
    <w:rsid w:val="00A26D0C"/>
    <w:rsid w:val="00A33A56"/>
    <w:rsid w:val="00A45F1B"/>
    <w:rsid w:val="00A6544B"/>
    <w:rsid w:val="00A7127C"/>
    <w:rsid w:val="00A8775C"/>
    <w:rsid w:val="00AB2B22"/>
    <w:rsid w:val="00AC354F"/>
    <w:rsid w:val="00AD76CA"/>
    <w:rsid w:val="00AE3BE5"/>
    <w:rsid w:val="00B13A8B"/>
    <w:rsid w:val="00B25C16"/>
    <w:rsid w:val="00B26FA1"/>
    <w:rsid w:val="00B3726E"/>
    <w:rsid w:val="00B4244D"/>
    <w:rsid w:val="00B42FA8"/>
    <w:rsid w:val="00B4458C"/>
    <w:rsid w:val="00B45016"/>
    <w:rsid w:val="00B4664F"/>
    <w:rsid w:val="00B57740"/>
    <w:rsid w:val="00B57D75"/>
    <w:rsid w:val="00B60383"/>
    <w:rsid w:val="00B71086"/>
    <w:rsid w:val="00B730A5"/>
    <w:rsid w:val="00B74004"/>
    <w:rsid w:val="00B7462D"/>
    <w:rsid w:val="00B82190"/>
    <w:rsid w:val="00B83020"/>
    <w:rsid w:val="00B94F42"/>
    <w:rsid w:val="00BA105C"/>
    <w:rsid w:val="00BB0EA8"/>
    <w:rsid w:val="00BB209B"/>
    <w:rsid w:val="00BB24F8"/>
    <w:rsid w:val="00BB736B"/>
    <w:rsid w:val="00BB780C"/>
    <w:rsid w:val="00BB79A4"/>
    <w:rsid w:val="00BC4F35"/>
    <w:rsid w:val="00BD2778"/>
    <w:rsid w:val="00BE532D"/>
    <w:rsid w:val="00C1388E"/>
    <w:rsid w:val="00C16385"/>
    <w:rsid w:val="00C33992"/>
    <w:rsid w:val="00C36590"/>
    <w:rsid w:val="00C4311A"/>
    <w:rsid w:val="00C467A2"/>
    <w:rsid w:val="00C66868"/>
    <w:rsid w:val="00C7002E"/>
    <w:rsid w:val="00C743E1"/>
    <w:rsid w:val="00C92CB5"/>
    <w:rsid w:val="00C93208"/>
    <w:rsid w:val="00C97D4F"/>
    <w:rsid w:val="00CA3F8E"/>
    <w:rsid w:val="00CB1005"/>
    <w:rsid w:val="00CB4F94"/>
    <w:rsid w:val="00CC08A3"/>
    <w:rsid w:val="00CC3DE6"/>
    <w:rsid w:val="00CC6D56"/>
    <w:rsid w:val="00CF28C4"/>
    <w:rsid w:val="00D01945"/>
    <w:rsid w:val="00D0486F"/>
    <w:rsid w:val="00D073D5"/>
    <w:rsid w:val="00D07BEB"/>
    <w:rsid w:val="00D24303"/>
    <w:rsid w:val="00D40675"/>
    <w:rsid w:val="00D40F8A"/>
    <w:rsid w:val="00D42A60"/>
    <w:rsid w:val="00D43BA3"/>
    <w:rsid w:val="00D44F38"/>
    <w:rsid w:val="00D45B13"/>
    <w:rsid w:val="00D4721C"/>
    <w:rsid w:val="00D52E2F"/>
    <w:rsid w:val="00D609D6"/>
    <w:rsid w:val="00D93951"/>
    <w:rsid w:val="00D96041"/>
    <w:rsid w:val="00DA220C"/>
    <w:rsid w:val="00DA3D44"/>
    <w:rsid w:val="00DA63FB"/>
    <w:rsid w:val="00DB0E0D"/>
    <w:rsid w:val="00DB3E1B"/>
    <w:rsid w:val="00DC3EE1"/>
    <w:rsid w:val="00DD1E90"/>
    <w:rsid w:val="00DF3CDC"/>
    <w:rsid w:val="00DF53A4"/>
    <w:rsid w:val="00E037E2"/>
    <w:rsid w:val="00E174BE"/>
    <w:rsid w:val="00E175EB"/>
    <w:rsid w:val="00E24860"/>
    <w:rsid w:val="00E37052"/>
    <w:rsid w:val="00E40110"/>
    <w:rsid w:val="00E6080F"/>
    <w:rsid w:val="00E67A2D"/>
    <w:rsid w:val="00E872D2"/>
    <w:rsid w:val="00E92FAC"/>
    <w:rsid w:val="00EA1BCC"/>
    <w:rsid w:val="00EA7769"/>
    <w:rsid w:val="00EB0D47"/>
    <w:rsid w:val="00EB6D65"/>
    <w:rsid w:val="00ED1F32"/>
    <w:rsid w:val="00ED4256"/>
    <w:rsid w:val="00ED4CAF"/>
    <w:rsid w:val="00ED6B50"/>
    <w:rsid w:val="00EF46CC"/>
    <w:rsid w:val="00EF7198"/>
    <w:rsid w:val="00F14A12"/>
    <w:rsid w:val="00F17850"/>
    <w:rsid w:val="00F22D94"/>
    <w:rsid w:val="00F27C09"/>
    <w:rsid w:val="00F363C4"/>
    <w:rsid w:val="00F37761"/>
    <w:rsid w:val="00F401AE"/>
    <w:rsid w:val="00F4064B"/>
    <w:rsid w:val="00F434E6"/>
    <w:rsid w:val="00F53010"/>
    <w:rsid w:val="00F672E3"/>
    <w:rsid w:val="00F73D8B"/>
    <w:rsid w:val="00F87C57"/>
    <w:rsid w:val="00F937B8"/>
    <w:rsid w:val="00FA7A44"/>
    <w:rsid w:val="00FB0750"/>
    <w:rsid w:val="00FC2F51"/>
    <w:rsid w:val="00FC4876"/>
    <w:rsid w:val="00FC5DF6"/>
    <w:rsid w:val="00FC686B"/>
    <w:rsid w:val="00FD6305"/>
    <w:rsid w:val="00FE03C2"/>
    <w:rsid w:val="00FE1FA1"/>
    <w:rsid w:val="00FE29B2"/>
    <w:rsid w:val="00FE76D8"/>
    <w:rsid w:val="00FF3119"/>
    <w:rsid w:val="00F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paragraph" w:styleId="NormalWeb">
    <w:name w:val="Normal (Web)"/>
    <w:basedOn w:val="Normal"/>
    <w:uiPriority w:val="99"/>
    <w:semiHidden/>
    <w:unhideWhenUsed/>
    <w:rsid w:val="00713F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2190"/>
    <w:rPr>
      <w:color w:val="D47B22" w:themeColor="hyperlink"/>
      <w:u w:val="single"/>
    </w:rPr>
  </w:style>
  <w:style w:type="character" w:styleId="UnresolvedMention">
    <w:name w:val="Unresolved Mention"/>
    <w:basedOn w:val="DefaultParagraphFont"/>
    <w:uiPriority w:val="99"/>
    <w:semiHidden/>
    <w:unhideWhenUsed/>
    <w:rsid w:val="00B82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3196">
      <w:bodyDiv w:val="1"/>
      <w:marLeft w:val="0"/>
      <w:marRight w:val="0"/>
      <w:marTop w:val="0"/>
      <w:marBottom w:val="0"/>
      <w:divBdr>
        <w:top w:val="none" w:sz="0" w:space="0" w:color="auto"/>
        <w:left w:val="none" w:sz="0" w:space="0" w:color="auto"/>
        <w:bottom w:val="none" w:sz="0" w:space="0" w:color="auto"/>
        <w:right w:val="none" w:sz="0" w:space="0" w:color="auto"/>
      </w:divBdr>
    </w:div>
    <w:div w:id="163473673">
      <w:bodyDiv w:val="1"/>
      <w:marLeft w:val="0"/>
      <w:marRight w:val="0"/>
      <w:marTop w:val="0"/>
      <w:marBottom w:val="0"/>
      <w:divBdr>
        <w:top w:val="none" w:sz="0" w:space="0" w:color="auto"/>
        <w:left w:val="none" w:sz="0" w:space="0" w:color="auto"/>
        <w:bottom w:val="none" w:sz="0" w:space="0" w:color="auto"/>
        <w:right w:val="none" w:sz="0" w:space="0" w:color="auto"/>
      </w:divBdr>
    </w:div>
    <w:div w:id="174923637">
      <w:bodyDiv w:val="1"/>
      <w:marLeft w:val="0"/>
      <w:marRight w:val="0"/>
      <w:marTop w:val="0"/>
      <w:marBottom w:val="0"/>
      <w:divBdr>
        <w:top w:val="none" w:sz="0" w:space="0" w:color="auto"/>
        <w:left w:val="none" w:sz="0" w:space="0" w:color="auto"/>
        <w:bottom w:val="none" w:sz="0" w:space="0" w:color="auto"/>
        <w:right w:val="none" w:sz="0" w:space="0" w:color="auto"/>
      </w:divBdr>
    </w:div>
    <w:div w:id="179705274">
      <w:bodyDiv w:val="1"/>
      <w:marLeft w:val="0"/>
      <w:marRight w:val="0"/>
      <w:marTop w:val="0"/>
      <w:marBottom w:val="0"/>
      <w:divBdr>
        <w:top w:val="none" w:sz="0" w:space="0" w:color="auto"/>
        <w:left w:val="none" w:sz="0" w:space="0" w:color="auto"/>
        <w:bottom w:val="none" w:sz="0" w:space="0" w:color="auto"/>
        <w:right w:val="none" w:sz="0" w:space="0" w:color="auto"/>
      </w:divBdr>
    </w:div>
    <w:div w:id="217593422">
      <w:bodyDiv w:val="1"/>
      <w:marLeft w:val="0"/>
      <w:marRight w:val="0"/>
      <w:marTop w:val="0"/>
      <w:marBottom w:val="0"/>
      <w:divBdr>
        <w:top w:val="none" w:sz="0" w:space="0" w:color="auto"/>
        <w:left w:val="none" w:sz="0" w:space="0" w:color="auto"/>
        <w:bottom w:val="none" w:sz="0" w:space="0" w:color="auto"/>
        <w:right w:val="none" w:sz="0" w:space="0" w:color="auto"/>
      </w:divBdr>
      <w:divsChild>
        <w:div w:id="1636107658">
          <w:marLeft w:val="720"/>
          <w:marRight w:val="0"/>
          <w:marTop w:val="0"/>
          <w:marBottom w:val="0"/>
          <w:divBdr>
            <w:top w:val="none" w:sz="0" w:space="0" w:color="auto"/>
            <w:left w:val="none" w:sz="0" w:space="0" w:color="auto"/>
            <w:bottom w:val="none" w:sz="0" w:space="0" w:color="auto"/>
            <w:right w:val="none" w:sz="0" w:space="0" w:color="auto"/>
          </w:divBdr>
        </w:div>
        <w:div w:id="1088388804">
          <w:marLeft w:val="1080"/>
          <w:marRight w:val="0"/>
          <w:marTop w:val="0"/>
          <w:marBottom w:val="0"/>
          <w:divBdr>
            <w:top w:val="none" w:sz="0" w:space="0" w:color="auto"/>
            <w:left w:val="none" w:sz="0" w:space="0" w:color="auto"/>
            <w:bottom w:val="none" w:sz="0" w:space="0" w:color="auto"/>
            <w:right w:val="none" w:sz="0" w:space="0" w:color="auto"/>
          </w:divBdr>
        </w:div>
        <w:div w:id="1234663812">
          <w:marLeft w:val="1080"/>
          <w:marRight w:val="0"/>
          <w:marTop w:val="0"/>
          <w:marBottom w:val="0"/>
          <w:divBdr>
            <w:top w:val="none" w:sz="0" w:space="0" w:color="auto"/>
            <w:left w:val="none" w:sz="0" w:space="0" w:color="auto"/>
            <w:bottom w:val="none" w:sz="0" w:space="0" w:color="auto"/>
            <w:right w:val="none" w:sz="0" w:space="0" w:color="auto"/>
          </w:divBdr>
        </w:div>
        <w:div w:id="277417378">
          <w:marLeft w:val="1080"/>
          <w:marRight w:val="0"/>
          <w:marTop w:val="0"/>
          <w:marBottom w:val="0"/>
          <w:divBdr>
            <w:top w:val="none" w:sz="0" w:space="0" w:color="auto"/>
            <w:left w:val="none" w:sz="0" w:space="0" w:color="auto"/>
            <w:bottom w:val="none" w:sz="0" w:space="0" w:color="auto"/>
            <w:right w:val="none" w:sz="0" w:space="0" w:color="auto"/>
          </w:divBdr>
        </w:div>
        <w:div w:id="1497719980">
          <w:marLeft w:val="720"/>
          <w:marRight w:val="0"/>
          <w:marTop w:val="0"/>
          <w:marBottom w:val="0"/>
          <w:divBdr>
            <w:top w:val="none" w:sz="0" w:space="0" w:color="auto"/>
            <w:left w:val="none" w:sz="0" w:space="0" w:color="auto"/>
            <w:bottom w:val="none" w:sz="0" w:space="0" w:color="auto"/>
            <w:right w:val="none" w:sz="0" w:space="0" w:color="auto"/>
          </w:divBdr>
        </w:div>
        <w:div w:id="1483617977">
          <w:marLeft w:val="1080"/>
          <w:marRight w:val="0"/>
          <w:marTop w:val="0"/>
          <w:marBottom w:val="0"/>
          <w:divBdr>
            <w:top w:val="none" w:sz="0" w:space="0" w:color="auto"/>
            <w:left w:val="none" w:sz="0" w:space="0" w:color="auto"/>
            <w:bottom w:val="none" w:sz="0" w:space="0" w:color="auto"/>
            <w:right w:val="none" w:sz="0" w:space="0" w:color="auto"/>
          </w:divBdr>
        </w:div>
        <w:div w:id="1688483811">
          <w:marLeft w:val="1080"/>
          <w:marRight w:val="0"/>
          <w:marTop w:val="0"/>
          <w:marBottom w:val="0"/>
          <w:divBdr>
            <w:top w:val="none" w:sz="0" w:space="0" w:color="auto"/>
            <w:left w:val="none" w:sz="0" w:space="0" w:color="auto"/>
            <w:bottom w:val="none" w:sz="0" w:space="0" w:color="auto"/>
            <w:right w:val="none" w:sz="0" w:space="0" w:color="auto"/>
          </w:divBdr>
        </w:div>
        <w:div w:id="591016227">
          <w:marLeft w:val="1080"/>
          <w:marRight w:val="0"/>
          <w:marTop w:val="0"/>
          <w:marBottom w:val="0"/>
          <w:divBdr>
            <w:top w:val="none" w:sz="0" w:space="0" w:color="auto"/>
            <w:left w:val="none" w:sz="0" w:space="0" w:color="auto"/>
            <w:bottom w:val="none" w:sz="0" w:space="0" w:color="auto"/>
            <w:right w:val="none" w:sz="0" w:space="0" w:color="auto"/>
          </w:divBdr>
        </w:div>
        <w:div w:id="395473646">
          <w:marLeft w:val="720"/>
          <w:marRight w:val="0"/>
          <w:marTop w:val="0"/>
          <w:marBottom w:val="0"/>
          <w:divBdr>
            <w:top w:val="none" w:sz="0" w:space="0" w:color="auto"/>
            <w:left w:val="none" w:sz="0" w:space="0" w:color="auto"/>
            <w:bottom w:val="none" w:sz="0" w:space="0" w:color="auto"/>
            <w:right w:val="none" w:sz="0" w:space="0" w:color="auto"/>
          </w:divBdr>
        </w:div>
        <w:div w:id="1457410688">
          <w:marLeft w:val="1080"/>
          <w:marRight w:val="0"/>
          <w:marTop w:val="0"/>
          <w:marBottom w:val="0"/>
          <w:divBdr>
            <w:top w:val="none" w:sz="0" w:space="0" w:color="auto"/>
            <w:left w:val="none" w:sz="0" w:space="0" w:color="auto"/>
            <w:bottom w:val="none" w:sz="0" w:space="0" w:color="auto"/>
            <w:right w:val="none" w:sz="0" w:space="0" w:color="auto"/>
          </w:divBdr>
        </w:div>
        <w:div w:id="1982032567">
          <w:marLeft w:val="1080"/>
          <w:marRight w:val="0"/>
          <w:marTop w:val="0"/>
          <w:marBottom w:val="0"/>
          <w:divBdr>
            <w:top w:val="none" w:sz="0" w:space="0" w:color="auto"/>
            <w:left w:val="none" w:sz="0" w:space="0" w:color="auto"/>
            <w:bottom w:val="none" w:sz="0" w:space="0" w:color="auto"/>
            <w:right w:val="none" w:sz="0" w:space="0" w:color="auto"/>
          </w:divBdr>
        </w:div>
      </w:divsChild>
    </w:div>
    <w:div w:id="240331359">
      <w:bodyDiv w:val="1"/>
      <w:marLeft w:val="0"/>
      <w:marRight w:val="0"/>
      <w:marTop w:val="0"/>
      <w:marBottom w:val="0"/>
      <w:divBdr>
        <w:top w:val="none" w:sz="0" w:space="0" w:color="auto"/>
        <w:left w:val="none" w:sz="0" w:space="0" w:color="auto"/>
        <w:bottom w:val="none" w:sz="0" w:space="0" w:color="auto"/>
        <w:right w:val="none" w:sz="0" w:space="0" w:color="auto"/>
      </w:divBdr>
    </w:div>
    <w:div w:id="253436461">
      <w:bodyDiv w:val="1"/>
      <w:marLeft w:val="0"/>
      <w:marRight w:val="0"/>
      <w:marTop w:val="0"/>
      <w:marBottom w:val="0"/>
      <w:divBdr>
        <w:top w:val="none" w:sz="0" w:space="0" w:color="auto"/>
        <w:left w:val="none" w:sz="0" w:space="0" w:color="auto"/>
        <w:bottom w:val="none" w:sz="0" w:space="0" w:color="auto"/>
        <w:right w:val="none" w:sz="0" w:space="0" w:color="auto"/>
      </w:divBdr>
    </w:div>
    <w:div w:id="276259623">
      <w:bodyDiv w:val="1"/>
      <w:marLeft w:val="0"/>
      <w:marRight w:val="0"/>
      <w:marTop w:val="0"/>
      <w:marBottom w:val="0"/>
      <w:divBdr>
        <w:top w:val="none" w:sz="0" w:space="0" w:color="auto"/>
        <w:left w:val="none" w:sz="0" w:space="0" w:color="auto"/>
        <w:bottom w:val="none" w:sz="0" w:space="0" w:color="auto"/>
        <w:right w:val="none" w:sz="0" w:space="0" w:color="auto"/>
      </w:divBdr>
    </w:div>
    <w:div w:id="350029351">
      <w:bodyDiv w:val="1"/>
      <w:marLeft w:val="0"/>
      <w:marRight w:val="0"/>
      <w:marTop w:val="0"/>
      <w:marBottom w:val="0"/>
      <w:divBdr>
        <w:top w:val="none" w:sz="0" w:space="0" w:color="auto"/>
        <w:left w:val="none" w:sz="0" w:space="0" w:color="auto"/>
        <w:bottom w:val="none" w:sz="0" w:space="0" w:color="auto"/>
        <w:right w:val="none" w:sz="0" w:space="0" w:color="auto"/>
      </w:divBdr>
    </w:div>
    <w:div w:id="490563555">
      <w:bodyDiv w:val="1"/>
      <w:marLeft w:val="0"/>
      <w:marRight w:val="0"/>
      <w:marTop w:val="0"/>
      <w:marBottom w:val="0"/>
      <w:divBdr>
        <w:top w:val="none" w:sz="0" w:space="0" w:color="auto"/>
        <w:left w:val="none" w:sz="0" w:space="0" w:color="auto"/>
        <w:bottom w:val="none" w:sz="0" w:space="0" w:color="auto"/>
        <w:right w:val="none" w:sz="0" w:space="0" w:color="auto"/>
      </w:divBdr>
      <w:divsChild>
        <w:div w:id="1876575127">
          <w:marLeft w:val="720"/>
          <w:marRight w:val="0"/>
          <w:marTop w:val="0"/>
          <w:marBottom w:val="240"/>
          <w:divBdr>
            <w:top w:val="none" w:sz="0" w:space="0" w:color="auto"/>
            <w:left w:val="none" w:sz="0" w:space="0" w:color="auto"/>
            <w:bottom w:val="none" w:sz="0" w:space="0" w:color="auto"/>
            <w:right w:val="none" w:sz="0" w:space="0" w:color="auto"/>
          </w:divBdr>
        </w:div>
        <w:div w:id="843204475">
          <w:marLeft w:val="720"/>
          <w:marRight w:val="0"/>
          <w:marTop w:val="0"/>
          <w:marBottom w:val="240"/>
          <w:divBdr>
            <w:top w:val="none" w:sz="0" w:space="0" w:color="auto"/>
            <w:left w:val="none" w:sz="0" w:space="0" w:color="auto"/>
            <w:bottom w:val="none" w:sz="0" w:space="0" w:color="auto"/>
            <w:right w:val="none" w:sz="0" w:space="0" w:color="auto"/>
          </w:divBdr>
        </w:div>
        <w:div w:id="876551689">
          <w:marLeft w:val="720"/>
          <w:marRight w:val="0"/>
          <w:marTop w:val="0"/>
          <w:marBottom w:val="240"/>
          <w:divBdr>
            <w:top w:val="none" w:sz="0" w:space="0" w:color="auto"/>
            <w:left w:val="none" w:sz="0" w:space="0" w:color="auto"/>
            <w:bottom w:val="none" w:sz="0" w:space="0" w:color="auto"/>
            <w:right w:val="none" w:sz="0" w:space="0" w:color="auto"/>
          </w:divBdr>
        </w:div>
        <w:div w:id="683291742">
          <w:marLeft w:val="720"/>
          <w:marRight w:val="0"/>
          <w:marTop w:val="0"/>
          <w:marBottom w:val="240"/>
          <w:divBdr>
            <w:top w:val="none" w:sz="0" w:space="0" w:color="auto"/>
            <w:left w:val="none" w:sz="0" w:space="0" w:color="auto"/>
            <w:bottom w:val="none" w:sz="0" w:space="0" w:color="auto"/>
            <w:right w:val="none" w:sz="0" w:space="0" w:color="auto"/>
          </w:divBdr>
        </w:div>
      </w:divsChild>
    </w:div>
    <w:div w:id="514732931">
      <w:bodyDiv w:val="1"/>
      <w:marLeft w:val="0"/>
      <w:marRight w:val="0"/>
      <w:marTop w:val="0"/>
      <w:marBottom w:val="0"/>
      <w:divBdr>
        <w:top w:val="none" w:sz="0" w:space="0" w:color="auto"/>
        <w:left w:val="none" w:sz="0" w:space="0" w:color="auto"/>
        <w:bottom w:val="none" w:sz="0" w:space="0" w:color="auto"/>
        <w:right w:val="none" w:sz="0" w:space="0" w:color="auto"/>
      </w:divBdr>
    </w:div>
    <w:div w:id="550465283">
      <w:bodyDiv w:val="1"/>
      <w:marLeft w:val="0"/>
      <w:marRight w:val="0"/>
      <w:marTop w:val="0"/>
      <w:marBottom w:val="0"/>
      <w:divBdr>
        <w:top w:val="none" w:sz="0" w:space="0" w:color="auto"/>
        <w:left w:val="none" w:sz="0" w:space="0" w:color="auto"/>
        <w:bottom w:val="none" w:sz="0" w:space="0" w:color="auto"/>
        <w:right w:val="none" w:sz="0" w:space="0" w:color="auto"/>
      </w:divBdr>
    </w:div>
    <w:div w:id="605505044">
      <w:bodyDiv w:val="1"/>
      <w:marLeft w:val="0"/>
      <w:marRight w:val="0"/>
      <w:marTop w:val="0"/>
      <w:marBottom w:val="0"/>
      <w:divBdr>
        <w:top w:val="none" w:sz="0" w:space="0" w:color="auto"/>
        <w:left w:val="none" w:sz="0" w:space="0" w:color="auto"/>
        <w:bottom w:val="none" w:sz="0" w:space="0" w:color="auto"/>
        <w:right w:val="none" w:sz="0" w:space="0" w:color="auto"/>
      </w:divBdr>
    </w:div>
    <w:div w:id="633828479">
      <w:bodyDiv w:val="1"/>
      <w:marLeft w:val="0"/>
      <w:marRight w:val="0"/>
      <w:marTop w:val="0"/>
      <w:marBottom w:val="0"/>
      <w:divBdr>
        <w:top w:val="none" w:sz="0" w:space="0" w:color="auto"/>
        <w:left w:val="none" w:sz="0" w:space="0" w:color="auto"/>
        <w:bottom w:val="none" w:sz="0" w:space="0" w:color="auto"/>
        <w:right w:val="none" w:sz="0" w:space="0" w:color="auto"/>
      </w:divBdr>
    </w:div>
    <w:div w:id="687759031">
      <w:bodyDiv w:val="1"/>
      <w:marLeft w:val="0"/>
      <w:marRight w:val="0"/>
      <w:marTop w:val="0"/>
      <w:marBottom w:val="0"/>
      <w:divBdr>
        <w:top w:val="none" w:sz="0" w:space="0" w:color="auto"/>
        <w:left w:val="none" w:sz="0" w:space="0" w:color="auto"/>
        <w:bottom w:val="none" w:sz="0" w:space="0" w:color="auto"/>
        <w:right w:val="none" w:sz="0" w:space="0" w:color="auto"/>
      </w:divBdr>
    </w:div>
    <w:div w:id="910503360">
      <w:bodyDiv w:val="1"/>
      <w:marLeft w:val="0"/>
      <w:marRight w:val="0"/>
      <w:marTop w:val="0"/>
      <w:marBottom w:val="0"/>
      <w:divBdr>
        <w:top w:val="none" w:sz="0" w:space="0" w:color="auto"/>
        <w:left w:val="none" w:sz="0" w:space="0" w:color="auto"/>
        <w:bottom w:val="none" w:sz="0" w:space="0" w:color="auto"/>
        <w:right w:val="none" w:sz="0" w:space="0" w:color="auto"/>
      </w:divBdr>
    </w:div>
    <w:div w:id="933635517">
      <w:bodyDiv w:val="1"/>
      <w:marLeft w:val="0"/>
      <w:marRight w:val="0"/>
      <w:marTop w:val="0"/>
      <w:marBottom w:val="0"/>
      <w:divBdr>
        <w:top w:val="none" w:sz="0" w:space="0" w:color="auto"/>
        <w:left w:val="none" w:sz="0" w:space="0" w:color="auto"/>
        <w:bottom w:val="none" w:sz="0" w:space="0" w:color="auto"/>
        <w:right w:val="none" w:sz="0" w:space="0" w:color="auto"/>
      </w:divBdr>
      <w:divsChild>
        <w:div w:id="1993635495">
          <w:marLeft w:val="720"/>
          <w:marRight w:val="0"/>
          <w:marTop w:val="0"/>
          <w:marBottom w:val="0"/>
          <w:divBdr>
            <w:top w:val="none" w:sz="0" w:space="0" w:color="auto"/>
            <w:left w:val="none" w:sz="0" w:space="0" w:color="auto"/>
            <w:bottom w:val="none" w:sz="0" w:space="0" w:color="auto"/>
            <w:right w:val="none" w:sz="0" w:space="0" w:color="auto"/>
          </w:divBdr>
        </w:div>
        <w:div w:id="1084375421">
          <w:marLeft w:val="1080"/>
          <w:marRight w:val="0"/>
          <w:marTop w:val="0"/>
          <w:marBottom w:val="0"/>
          <w:divBdr>
            <w:top w:val="none" w:sz="0" w:space="0" w:color="auto"/>
            <w:left w:val="none" w:sz="0" w:space="0" w:color="auto"/>
            <w:bottom w:val="none" w:sz="0" w:space="0" w:color="auto"/>
            <w:right w:val="none" w:sz="0" w:space="0" w:color="auto"/>
          </w:divBdr>
        </w:div>
        <w:div w:id="1708331037">
          <w:marLeft w:val="1080"/>
          <w:marRight w:val="0"/>
          <w:marTop w:val="0"/>
          <w:marBottom w:val="0"/>
          <w:divBdr>
            <w:top w:val="none" w:sz="0" w:space="0" w:color="auto"/>
            <w:left w:val="none" w:sz="0" w:space="0" w:color="auto"/>
            <w:bottom w:val="none" w:sz="0" w:space="0" w:color="auto"/>
            <w:right w:val="none" w:sz="0" w:space="0" w:color="auto"/>
          </w:divBdr>
        </w:div>
        <w:div w:id="1015964826">
          <w:marLeft w:val="1080"/>
          <w:marRight w:val="0"/>
          <w:marTop w:val="0"/>
          <w:marBottom w:val="0"/>
          <w:divBdr>
            <w:top w:val="none" w:sz="0" w:space="0" w:color="auto"/>
            <w:left w:val="none" w:sz="0" w:space="0" w:color="auto"/>
            <w:bottom w:val="none" w:sz="0" w:space="0" w:color="auto"/>
            <w:right w:val="none" w:sz="0" w:space="0" w:color="auto"/>
          </w:divBdr>
        </w:div>
        <w:div w:id="1069157012">
          <w:marLeft w:val="720"/>
          <w:marRight w:val="0"/>
          <w:marTop w:val="0"/>
          <w:marBottom w:val="0"/>
          <w:divBdr>
            <w:top w:val="none" w:sz="0" w:space="0" w:color="auto"/>
            <w:left w:val="none" w:sz="0" w:space="0" w:color="auto"/>
            <w:bottom w:val="none" w:sz="0" w:space="0" w:color="auto"/>
            <w:right w:val="none" w:sz="0" w:space="0" w:color="auto"/>
          </w:divBdr>
        </w:div>
        <w:div w:id="821123079">
          <w:marLeft w:val="1080"/>
          <w:marRight w:val="0"/>
          <w:marTop w:val="0"/>
          <w:marBottom w:val="0"/>
          <w:divBdr>
            <w:top w:val="none" w:sz="0" w:space="0" w:color="auto"/>
            <w:left w:val="none" w:sz="0" w:space="0" w:color="auto"/>
            <w:bottom w:val="none" w:sz="0" w:space="0" w:color="auto"/>
            <w:right w:val="none" w:sz="0" w:space="0" w:color="auto"/>
          </w:divBdr>
        </w:div>
        <w:div w:id="420025097">
          <w:marLeft w:val="1080"/>
          <w:marRight w:val="0"/>
          <w:marTop w:val="0"/>
          <w:marBottom w:val="0"/>
          <w:divBdr>
            <w:top w:val="none" w:sz="0" w:space="0" w:color="auto"/>
            <w:left w:val="none" w:sz="0" w:space="0" w:color="auto"/>
            <w:bottom w:val="none" w:sz="0" w:space="0" w:color="auto"/>
            <w:right w:val="none" w:sz="0" w:space="0" w:color="auto"/>
          </w:divBdr>
        </w:div>
        <w:div w:id="464471111">
          <w:marLeft w:val="1080"/>
          <w:marRight w:val="0"/>
          <w:marTop w:val="0"/>
          <w:marBottom w:val="0"/>
          <w:divBdr>
            <w:top w:val="none" w:sz="0" w:space="0" w:color="auto"/>
            <w:left w:val="none" w:sz="0" w:space="0" w:color="auto"/>
            <w:bottom w:val="none" w:sz="0" w:space="0" w:color="auto"/>
            <w:right w:val="none" w:sz="0" w:space="0" w:color="auto"/>
          </w:divBdr>
        </w:div>
        <w:div w:id="2106031062">
          <w:marLeft w:val="720"/>
          <w:marRight w:val="0"/>
          <w:marTop w:val="0"/>
          <w:marBottom w:val="0"/>
          <w:divBdr>
            <w:top w:val="none" w:sz="0" w:space="0" w:color="auto"/>
            <w:left w:val="none" w:sz="0" w:space="0" w:color="auto"/>
            <w:bottom w:val="none" w:sz="0" w:space="0" w:color="auto"/>
            <w:right w:val="none" w:sz="0" w:space="0" w:color="auto"/>
          </w:divBdr>
        </w:div>
        <w:div w:id="1633711496">
          <w:marLeft w:val="1080"/>
          <w:marRight w:val="0"/>
          <w:marTop w:val="0"/>
          <w:marBottom w:val="0"/>
          <w:divBdr>
            <w:top w:val="none" w:sz="0" w:space="0" w:color="auto"/>
            <w:left w:val="none" w:sz="0" w:space="0" w:color="auto"/>
            <w:bottom w:val="none" w:sz="0" w:space="0" w:color="auto"/>
            <w:right w:val="none" w:sz="0" w:space="0" w:color="auto"/>
          </w:divBdr>
        </w:div>
        <w:div w:id="1529416012">
          <w:marLeft w:val="1080"/>
          <w:marRight w:val="0"/>
          <w:marTop w:val="0"/>
          <w:marBottom w:val="0"/>
          <w:divBdr>
            <w:top w:val="none" w:sz="0" w:space="0" w:color="auto"/>
            <w:left w:val="none" w:sz="0" w:space="0" w:color="auto"/>
            <w:bottom w:val="none" w:sz="0" w:space="0" w:color="auto"/>
            <w:right w:val="none" w:sz="0" w:space="0" w:color="auto"/>
          </w:divBdr>
        </w:div>
      </w:divsChild>
    </w:div>
    <w:div w:id="940835994">
      <w:bodyDiv w:val="1"/>
      <w:marLeft w:val="0"/>
      <w:marRight w:val="0"/>
      <w:marTop w:val="0"/>
      <w:marBottom w:val="0"/>
      <w:divBdr>
        <w:top w:val="none" w:sz="0" w:space="0" w:color="auto"/>
        <w:left w:val="none" w:sz="0" w:space="0" w:color="auto"/>
        <w:bottom w:val="none" w:sz="0" w:space="0" w:color="auto"/>
        <w:right w:val="none" w:sz="0" w:space="0" w:color="auto"/>
      </w:divBdr>
      <w:divsChild>
        <w:div w:id="838234935">
          <w:marLeft w:val="0"/>
          <w:marRight w:val="0"/>
          <w:marTop w:val="0"/>
          <w:marBottom w:val="0"/>
          <w:divBdr>
            <w:top w:val="none" w:sz="0" w:space="0" w:color="auto"/>
            <w:left w:val="none" w:sz="0" w:space="0" w:color="auto"/>
            <w:bottom w:val="none" w:sz="0" w:space="0" w:color="auto"/>
            <w:right w:val="none" w:sz="0" w:space="0" w:color="auto"/>
          </w:divBdr>
        </w:div>
        <w:div w:id="513686569">
          <w:marLeft w:val="600"/>
          <w:marRight w:val="0"/>
          <w:marTop w:val="0"/>
          <w:marBottom w:val="0"/>
          <w:divBdr>
            <w:top w:val="none" w:sz="0" w:space="0" w:color="auto"/>
            <w:left w:val="none" w:sz="0" w:space="0" w:color="auto"/>
            <w:bottom w:val="none" w:sz="0" w:space="0" w:color="auto"/>
            <w:right w:val="none" w:sz="0" w:space="0" w:color="auto"/>
          </w:divBdr>
        </w:div>
        <w:div w:id="506865873">
          <w:marLeft w:val="0"/>
          <w:marRight w:val="0"/>
          <w:marTop w:val="0"/>
          <w:marBottom w:val="0"/>
          <w:divBdr>
            <w:top w:val="none" w:sz="0" w:space="0" w:color="auto"/>
            <w:left w:val="none" w:sz="0" w:space="0" w:color="auto"/>
            <w:bottom w:val="none" w:sz="0" w:space="0" w:color="auto"/>
            <w:right w:val="none" w:sz="0" w:space="0" w:color="auto"/>
          </w:divBdr>
        </w:div>
        <w:div w:id="2122022051">
          <w:marLeft w:val="600"/>
          <w:marRight w:val="0"/>
          <w:marTop w:val="0"/>
          <w:marBottom w:val="0"/>
          <w:divBdr>
            <w:top w:val="none" w:sz="0" w:space="0" w:color="auto"/>
            <w:left w:val="none" w:sz="0" w:space="0" w:color="auto"/>
            <w:bottom w:val="none" w:sz="0" w:space="0" w:color="auto"/>
            <w:right w:val="none" w:sz="0" w:space="0" w:color="auto"/>
          </w:divBdr>
        </w:div>
        <w:div w:id="927926630">
          <w:marLeft w:val="0"/>
          <w:marRight w:val="0"/>
          <w:marTop w:val="0"/>
          <w:marBottom w:val="0"/>
          <w:divBdr>
            <w:top w:val="none" w:sz="0" w:space="0" w:color="auto"/>
            <w:left w:val="none" w:sz="0" w:space="0" w:color="auto"/>
            <w:bottom w:val="none" w:sz="0" w:space="0" w:color="auto"/>
            <w:right w:val="none" w:sz="0" w:space="0" w:color="auto"/>
          </w:divBdr>
        </w:div>
        <w:div w:id="625889996">
          <w:marLeft w:val="600"/>
          <w:marRight w:val="0"/>
          <w:marTop w:val="0"/>
          <w:marBottom w:val="0"/>
          <w:divBdr>
            <w:top w:val="none" w:sz="0" w:space="0" w:color="auto"/>
            <w:left w:val="none" w:sz="0" w:space="0" w:color="auto"/>
            <w:bottom w:val="none" w:sz="0" w:space="0" w:color="auto"/>
            <w:right w:val="none" w:sz="0" w:space="0" w:color="auto"/>
          </w:divBdr>
        </w:div>
        <w:div w:id="1451244320">
          <w:marLeft w:val="0"/>
          <w:marRight w:val="0"/>
          <w:marTop w:val="0"/>
          <w:marBottom w:val="0"/>
          <w:divBdr>
            <w:top w:val="none" w:sz="0" w:space="0" w:color="auto"/>
            <w:left w:val="none" w:sz="0" w:space="0" w:color="auto"/>
            <w:bottom w:val="none" w:sz="0" w:space="0" w:color="auto"/>
            <w:right w:val="none" w:sz="0" w:space="0" w:color="auto"/>
          </w:divBdr>
        </w:div>
        <w:div w:id="1544369072">
          <w:marLeft w:val="600"/>
          <w:marRight w:val="0"/>
          <w:marTop w:val="0"/>
          <w:marBottom w:val="0"/>
          <w:divBdr>
            <w:top w:val="none" w:sz="0" w:space="0" w:color="auto"/>
            <w:left w:val="none" w:sz="0" w:space="0" w:color="auto"/>
            <w:bottom w:val="none" w:sz="0" w:space="0" w:color="auto"/>
            <w:right w:val="none" w:sz="0" w:space="0" w:color="auto"/>
          </w:divBdr>
        </w:div>
        <w:div w:id="920797930">
          <w:marLeft w:val="0"/>
          <w:marRight w:val="0"/>
          <w:marTop w:val="0"/>
          <w:marBottom w:val="0"/>
          <w:divBdr>
            <w:top w:val="none" w:sz="0" w:space="0" w:color="auto"/>
            <w:left w:val="none" w:sz="0" w:space="0" w:color="auto"/>
            <w:bottom w:val="none" w:sz="0" w:space="0" w:color="auto"/>
            <w:right w:val="none" w:sz="0" w:space="0" w:color="auto"/>
          </w:divBdr>
        </w:div>
      </w:divsChild>
    </w:div>
    <w:div w:id="975522522">
      <w:bodyDiv w:val="1"/>
      <w:marLeft w:val="0"/>
      <w:marRight w:val="0"/>
      <w:marTop w:val="0"/>
      <w:marBottom w:val="0"/>
      <w:divBdr>
        <w:top w:val="none" w:sz="0" w:space="0" w:color="auto"/>
        <w:left w:val="none" w:sz="0" w:space="0" w:color="auto"/>
        <w:bottom w:val="none" w:sz="0" w:space="0" w:color="auto"/>
        <w:right w:val="none" w:sz="0" w:space="0" w:color="auto"/>
      </w:divBdr>
    </w:div>
    <w:div w:id="982735145">
      <w:bodyDiv w:val="1"/>
      <w:marLeft w:val="0"/>
      <w:marRight w:val="0"/>
      <w:marTop w:val="0"/>
      <w:marBottom w:val="0"/>
      <w:divBdr>
        <w:top w:val="none" w:sz="0" w:space="0" w:color="auto"/>
        <w:left w:val="none" w:sz="0" w:space="0" w:color="auto"/>
        <w:bottom w:val="none" w:sz="0" w:space="0" w:color="auto"/>
        <w:right w:val="none" w:sz="0" w:space="0" w:color="auto"/>
      </w:divBdr>
    </w:div>
    <w:div w:id="1063480947">
      <w:bodyDiv w:val="1"/>
      <w:marLeft w:val="0"/>
      <w:marRight w:val="0"/>
      <w:marTop w:val="0"/>
      <w:marBottom w:val="0"/>
      <w:divBdr>
        <w:top w:val="none" w:sz="0" w:space="0" w:color="auto"/>
        <w:left w:val="none" w:sz="0" w:space="0" w:color="auto"/>
        <w:bottom w:val="none" w:sz="0" w:space="0" w:color="auto"/>
        <w:right w:val="none" w:sz="0" w:space="0" w:color="auto"/>
      </w:divBdr>
    </w:div>
    <w:div w:id="1089693430">
      <w:bodyDiv w:val="1"/>
      <w:marLeft w:val="0"/>
      <w:marRight w:val="0"/>
      <w:marTop w:val="0"/>
      <w:marBottom w:val="0"/>
      <w:divBdr>
        <w:top w:val="none" w:sz="0" w:space="0" w:color="auto"/>
        <w:left w:val="none" w:sz="0" w:space="0" w:color="auto"/>
        <w:bottom w:val="none" w:sz="0" w:space="0" w:color="auto"/>
        <w:right w:val="none" w:sz="0" w:space="0" w:color="auto"/>
      </w:divBdr>
    </w:div>
    <w:div w:id="1288506965">
      <w:bodyDiv w:val="1"/>
      <w:marLeft w:val="0"/>
      <w:marRight w:val="0"/>
      <w:marTop w:val="0"/>
      <w:marBottom w:val="0"/>
      <w:divBdr>
        <w:top w:val="none" w:sz="0" w:space="0" w:color="auto"/>
        <w:left w:val="none" w:sz="0" w:space="0" w:color="auto"/>
        <w:bottom w:val="none" w:sz="0" w:space="0" w:color="auto"/>
        <w:right w:val="none" w:sz="0" w:space="0" w:color="auto"/>
      </w:divBdr>
      <w:divsChild>
        <w:div w:id="1816755411">
          <w:marLeft w:val="547"/>
          <w:marRight w:val="0"/>
          <w:marTop w:val="0"/>
          <w:marBottom w:val="0"/>
          <w:divBdr>
            <w:top w:val="none" w:sz="0" w:space="0" w:color="auto"/>
            <w:left w:val="none" w:sz="0" w:space="0" w:color="auto"/>
            <w:bottom w:val="none" w:sz="0" w:space="0" w:color="auto"/>
            <w:right w:val="none" w:sz="0" w:space="0" w:color="auto"/>
          </w:divBdr>
        </w:div>
        <w:div w:id="663778918">
          <w:marLeft w:val="547"/>
          <w:marRight w:val="0"/>
          <w:marTop w:val="0"/>
          <w:marBottom w:val="0"/>
          <w:divBdr>
            <w:top w:val="none" w:sz="0" w:space="0" w:color="auto"/>
            <w:left w:val="none" w:sz="0" w:space="0" w:color="auto"/>
            <w:bottom w:val="none" w:sz="0" w:space="0" w:color="auto"/>
            <w:right w:val="none" w:sz="0" w:space="0" w:color="auto"/>
          </w:divBdr>
        </w:div>
        <w:div w:id="699548578">
          <w:marLeft w:val="547"/>
          <w:marRight w:val="0"/>
          <w:marTop w:val="0"/>
          <w:marBottom w:val="0"/>
          <w:divBdr>
            <w:top w:val="none" w:sz="0" w:space="0" w:color="auto"/>
            <w:left w:val="none" w:sz="0" w:space="0" w:color="auto"/>
            <w:bottom w:val="none" w:sz="0" w:space="0" w:color="auto"/>
            <w:right w:val="none" w:sz="0" w:space="0" w:color="auto"/>
          </w:divBdr>
        </w:div>
      </w:divsChild>
    </w:div>
    <w:div w:id="1377000500">
      <w:bodyDiv w:val="1"/>
      <w:marLeft w:val="0"/>
      <w:marRight w:val="0"/>
      <w:marTop w:val="0"/>
      <w:marBottom w:val="0"/>
      <w:divBdr>
        <w:top w:val="none" w:sz="0" w:space="0" w:color="auto"/>
        <w:left w:val="none" w:sz="0" w:space="0" w:color="auto"/>
        <w:bottom w:val="none" w:sz="0" w:space="0" w:color="auto"/>
        <w:right w:val="none" w:sz="0" w:space="0" w:color="auto"/>
      </w:divBdr>
    </w:div>
    <w:div w:id="1453748896">
      <w:bodyDiv w:val="1"/>
      <w:marLeft w:val="0"/>
      <w:marRight w:val="0"/>
      <w:marTop w:val="0"/>
      <w:marBottom w:val="0"/>
      <w:divBdr>
        <w:top w:val="none" w:sz="0" w:space="0" w:color="auto"/>
        <w:left w:val="none" w:sz="0" w:space="0" w:color="auto"/>
        <w:bottom w:val="none" w:sz="0" w:space="0" w:color="auto"/>
        <w:right w:val="none" w:sz="0" w:space="0" w:color="auto"/>
      </w:divBdr>
    </w:div>
    <w:div w:id="1578322620">
      <w:bodyDiv w:val="1"/>
      <w:marLeft w:val="0"/>
      <w:marRight w:val="0"/>
      <w:marTop w:val="0"/>
      <w:marBottom w:val="0"/>
      <w:divBdr>
        <w:top w:val="none" w:sz="0" w:space="0" w:color="auto"/>
        <w:left w:val="none" w:sz="0" w:space="0" w:color="auto"/>
        <w:bottom w:val="none" w:sz="0" w:space="0" w:color="auto"/>
        <w:right w:val="none" w:sz="0" w:space="0" w:color="auto"/>
      </w:divBdr>
    </w:div>
    <w:div w:id="1601839042">
      <w:bodyDiv w:val="1"/>
      <w:marLeft w:val="0"/>
      <w:marRight w:val="0"/>
      <w:marTop w:val="0"/>
      <w:marBottom w:val="0"/>
      <w:divBdr>
        <w:top w:val="none" w:sz="0" w:space="0" w:color="auto"/>
        <w:left w:val="none" w:sz="0" w:space="0" w:color="auto"/>
        <w:bottom w:val="none" w:sz="0" w:space="0" w:color="auto"/>
        <w:right w:val="none" w:sz="0" w:space="0" w:color="auto"/>
      </w:divBdr>
    </w:div>
    <w:div w:id="1607888322">
      <w:bodyDiv w:val="1"/>
      <w:marLeft w:val="0"/>
      <w:marRight w:val="0"/>
      <w:marTop w:val="0"/>
      <w:marBottom w:val="0"/>
      <w:divBdr>
        <w:top w:val="none" w:sz="0" w:space="0" w:color="auto"/>
        <w:left w:val="none" w:sz="0" w:space="0" w:color="auto"/>
        <w:bottom w:val="none" w:sz="0" w:space="0" w:color="auto"/>
        <w:right w:val="none" w:sz="0" w:space="0" w:color="auto"/>
      </w:divBdr>
    </w:div>
    <w:div w:id="1629434962">
      <w:bodyDiv w:val="1"/>
      <w:marLeft w:val="0"/>
      <w:marRight w:val="0"/>
      <w:marTop w:val="0"/>
      <w:marBottom w:val="0"/>
      <w:divBdr>
        <w:top w:val="none" w:sz="0" w:space="0" w:color="auto"/>
        <w:left w:val="none" w:sz="0" w:space="0" w:color="auto"/>
        <w:bottom w:val="none" w:sz="0" w:space="0" w:color="auto"/>
        <w:right w:val="none" w:sz="0" w:space="0" w:color="auto"/>
      </w:divBdr>
      <w:divsChild>
        <w:div w:id="2086296888">
          <w:marLeft w:val="0"/>
          <w:marRight w:val="0"/>
          <w:marTop w:val="0"/>
          <w:marBottom w:val="0"/>
          <w:divBdr>
            <w:top w:val="none" w:sz="0" w:space="0" w:color="auto"/>
            <w:left w:val="none" w:sz="0" w:space="0" w:color="auto"/>
            <w:bottom w:val="none" w:sz="0" w:space="0" w:color="auto"/>
            <w:right w:val="none" w:sz="0" w:space="0" w:color="auto"/>
          </w:divBdr>
        </w:div>
        <w:div w:id="1406226092">
          <w:marLeft w:val="600"/>
          <w:marRight w:val="0"/>
          <w:marTop w:val="0"/>
          <w:marBottom w:val="0"/>
          <w:divBdr>
            <w:top w:val="none" w:sz="0" w:space="0" w:color="auto"/>
            <w:left w:val="none" w:sz="0" w:space="0" w:color="auto"/>
            <w:bottom w:val="none" w:sz="0" w:space="0" w:color="auto"/>
            <w:right w:val="none" w:sz="0" w:space="0" w:color="auto"/>
          </w:divBdr>
        </w:div>
        <w:div w:id="1742437464">
          <w:marLeft w:val="0"/>
          <w:marRight w:val="0"/>
          <w:marTop w:val="0"/>
          <w:marBottom w:val="0"/>
          <w:divBdr>
            <w:top w:val="none" w:sz="0" w:space="0" w:color="auto"/>
            <w:left w:val="none" w:sz="0" w:space="0" w:color="auto"/>
            <w:bottom w:val="none" w:sz="0" w:space="0" w:color="auto"/>
            <w:right w:val="none" w:sz="0" w:space="0" w:color="auto"/>
          </w:divBdr>
        </w:div>
        <w:div w:id="1527135543">
          <w:marLeft w:val="600"/>
          <w:marRight w:val="0"/>
          <w:marTop w:val="0"/>
          <w:marBottom w:val="0"/>
          <w:divBdr>
            <w:top w:val="none" w:sz="0" w:space="0" w:color="auto"/>
            <w:left w:val="none" w:sz="0" w:space="0" w:color="auto"/>
            <w:bottom w:val="none" w:sz="0" w:space="0" w:color="auto"/>
            <w:right w:val="none" w:sz="0" w:space="0" w:color="auto"/>
          </w:divBdr>
        </w:div>
        <w:div w:id="1774473031">
          <w:marLeft w:val="0"/>
          <w:marRight w:val="0"/>
          <w:marTop w:val="0"/>
          <w:marBottom w:val="0"/>
          <w:divBdr>
            <w:top w:val="none" w:sz="0" w:space="0" w:color="auto"/>
            <w:left w:val="none" w:sz="0" w:space="0" w:color="auto"/>
            <w:bottom w:val="none" w:sz="0" w:space="0" w:color="auto"/>
            <w:right w:val="none" w:sz="0" w:space="0" w:color="auto"/>
          </w:divBdr>
        </w:div>
        <w:div w:id="1859008346">
          <w:marLeft w:val="600"/>
          <w:marRight w:val="0"/>
          <w:marTop w:val="0"/>
          <w:marBottom w:val="0"/>
          <w:divBdr>
            <w:top w:val="none" w:sz="0" w:space="0" w:color="auto"/>
            <w:left w:val="none" w:sz="0" w:space="0" w:color="auto"/>
            <w:bottom w:val="none" w:sz="0" w:space="0" w:color="auto"/>
            <w:right w:val="none" w:sz="0" w:space="0" w:color="auto"/>
          </w:divBdr>
        </w:div>
        <w:div w:id="1749615325">
          <w:marLeft w:val="0"/>
          <w:marRight w:val="0"/>
          <w:marTop w:val="0"/>
          <w:marBottom w:val="0"/>
          <w:divBdr>
            <w:top w:val="none" w:sz="0" w:space="0" w:color="auto"/>
            <w:left w:val="none" w:sz="0" w:space="0" w:color="auto"/>
            <w:bottom w:val="none" w:sz="0" w:space="0" w:color="auto"/>
            <w:right w:val="none" w:sz="0" w:space="0" w:color="auto"/>
          </w:divBdr>
        </w:div>
        <w:div w:id="1436554700">
          <w:marLeft w:val="600"/>
          <w:marRight w:val="0"/>
          <w:marTop w:val="0"/>
          <w:marBottom w:val="0"/>
          <w:divBdr>
            <w:top w:val="none" w:sz="0" w:space="0" w:color="auto"/>
            <w:left w:val="none" w:sz="0" w:space="0" w:color="auto"/>
            <w:bottom w:val="none" w:sz="0" w:space="0" w:color="auto"/>
            <w:right w:val="none" w:sz="0" w:space="0" w:color="auto"/>
          </w:divBdr>
        </w:div>
        <w:div w:id="1724789659">
          <w:marLeft w:val="0"/>
          <w:marRight w:val="0"/>
          <w:marTop w:val="0"/>
          <w:marBottom w:val="0"/>
          <w:divBdr>
            <w:top w:val="none" w:sz="0" w:space="0" w:color="auto"/>
            <w:left w:val="none" w:sz="0" w:space="0" w:color="auto"/>
            <w:bottom w:val="none" w:sz="0" w:space="0" w:color="auto"/>
            <w:right w:val="none" w:sz="0" w:space="0" w:color="auto"/>
          </w:divBdr>
        </w:div>
      </w:divsChild>
    </w:div>
    <w:div w:id="1654215428">
      <w:bodyDiv w:val="1"/>
      <w:marLeft w:val="0"/>
      <w:marRight w:val="0"/>
      <w:marTop w:val="0"/>
      <w:marBottom w:val="0"/>
      <w:divBdr>
        <w:top w:val="none" w:sz="0" w:space="0" w:color="auto"/>
        <w:left w:val="none" w:sz="0" w:space="0" w:color="auto"/>
        <w:bottom w:val="none" w:sz="0" w:space="0" w:color="auto"/>
        <w:right w:val="none" w:sz="0" w:space="0" w:color="auto"/>
      </w:divBdr>
    </w:div>
    <w:div w:id="1701204549">
      <w:bodyDiv w:val="1"/>
      <w:marLeft w:val="0"/>
      <w:marRight w:val="0"/>
      <w:marTop w:val="0"/>
      <w:marBottom w:val="0"/>
      <w:divBdr>
        <w:top w:val="none" w:sz="0" w:space="0" w:color="auto"/>
        <w:left w:val="none" w:sz="0" w:space="0" w:color="auto"/>
        <w:bottom w:val="none" w:sz="0" w:space="0" w:color="auto"/>
        <w:right w:val="none" w:sz="0" w:space="0" w:color="auto"/>
      </w:divBdr>
    </w:div>
    <w:div w:id="1706951945">
      <w:bodyDiv w:val="1"/>
      <w:marLeft w:val="0"/>
      <w:marRight w:val="0"/>
      <w:marTop w:val="0"/>
      <w:marBottom w:val="0"/>
      <w:divBdr>
        <w:top w:val="none" w:sz="0" w:space="0" w:color="auto"/>
        <w:left w:val="none" w:sz="0" w:space="0" w:color="auto"/>
        <w:bottom w:val="none" w:sz="0" w:space="0" w:color="auto"/>
        <w:right w:val="none" w:sz="0" w:space="0" w:color="auto"/>
      </w:divBdr>
      <w:divsChild>
        <w:div w:id="707411421">
          <w:marLeft w:val="547"/>
          <w:marRight w:val="0"/>
          <w:marTop w:val="0"/>
          <w:marBottom w:val="0"/>
          <w:divBdr>
            <w:top w:val="none" w:sz="0" w:space="0" w:color="auto"/>
            <w:left w:val="none" w:sz="0" w:space="0" w:color="auto"/>
            <w:bottom w:val="none" w:sz="0" w:space="0" w:color="auto"/>
            <w:right w:val="none" w:sz="0" w:space="0" w:color="auto"/>
          </w:divBdr>
        </w:div>
      </w:divsChild>
    </w:div>
    <w:div w:id="1716734795">
      <w:bodyDiv w:val="1"/>
      <w:marLeft w:val="0"/>
      <w:marRight w:val="0"/>
      <w:marTop w:val="0"/>
      <w:marBottom w:val="0"/>
      <w:divBdr>
        <w:top w:val="none" w:sz="0" w:space="0" w:color="auto"/>
        <w:left w:val="none" w:sz="0" w:space="0" w:color="auto"/>
        <w:bottom w:val="none" w:sz="0" w:space="0" w:color="auto"/>
        <w:right w:val="none" w:sz="0" w:space="0" w:color="auto"/>
      </w:divBdr>
    </w:div>
    <w:div w:id="1751006233">
      <w:bodyDiv w:val="1"/>
      <w:marLeft w:val="0"/>
      <w:marRight w:val="0"/>
      <w:marTop w:val="0"/>
      <w:marBottom w:val="0"/>
      <w:divBdr>
        <w:top w:val="none" w:sz="0" w:space="0" w:color="auto"/>
        <w:left w:val="none" w:sz="0" w:space="0" w:color="auto"/>
        <w:bottom w:val="none" w:sz="0" w:space="0" w:color="auto"/>
        <w:right w:val="none" w:sz="0" w:space="0" w:color="auto"/>
      </w:divBdr>
    </w:div>
    <w:div w:id="1751344409">
      <w:bodyDiv w:val="1"/>
      <w:marLeft w:val="0"/>
      <w:marRight w:val="0"/>
      <w:marTop w:val="0"/>
      <w:marBottom w:val="0"/>
      <w:divBdr>
        <w:top w:val="none" w:sz="0" w:space="0" w:color="auto"/>
        <w:left w:val="none" w:sz="0" w:space="0" w:color="auto"/>
        <w:bottom w:val="none" w:sz="0" w:space="0" w:color="auto"/>
        <w:right w:val="none" w:sz="0" w:space="0" w:color="auto"/>
      </w:divBdr>
    </w:div>
    <w:div w:id="1761563284">
      <w:bodyDiv w:val="1"/>
      <w:marLeft w:val="0"/>
      <w:marRight w:val="0"/>
      <w:marTop w:val="0"/>
      <w:marBottom w:val="0"/>
      <w:divBdr>
        <w:top w:val="none" w:sz="0" w:space="0" w:color="auto"/>
        <w:left w:val="none" w:sz="0" w:space="0" w:color="auto"/>
        <w:bottom w:val="none" w:sz="0" w:space="0" w:color="auto"/>
        <w:right w:val="none" w:sz="0" w:space="0" w:color="auto"/>
      </w:divBdr>
    </w:div>
    <w:div w:id="1854805938">
      <w:bodyDiv w:val="1"/>
      <w:marLeft w:val="0"/>
      <w:marRight w:val="0"/>
      <w:marTop w:val="0"/>
      <w:marBottom w:val="0"/>
      <w:divBdr>
        <w:top w:val="none" w:sz="0" w:space="0" w:color="auto"/>
        <w:left w:val="none" w:sz="0" w:space="0" w:color="auto"/>
        <w:bottom w:val="none" w:sz="0" w:space="0" w:color="auto"/>
        <w:right w:val="none" w:sz="0" w:space="0" w:color="auto"/>
      </w:divBdr>
    </w:div>
    <w:div w:id="2028749095">
      <w:bodyDiv w:val="1"/>
      <w:marLeft w:val="0"/>
      <w:marRight w:val="0"/>
      <w:marTop w:val="0"/>
      <w:marBottom w:val="0"/>
      <w:divBdr>
        <w:top w:val="none" w:sz="0" w:space="0" w:color="auto"/>
        <w:left w:val="none" w:sz="0" w:space="0" w:color="auto"/>
        <w:bottom w:val="none" w:sz="0" w:space="0" w:color="auto"/>
        <w:right w:val="none" w:sz="0" w:space="0" w:color="auto"/>
      </w:divBdr>
      <w:divsChild>
        <w:div w:id="1555196793">
          <w:marLeft w:val="720"/>
          <w:marRight w:val="0"/>
          <w:marTop w:val="0"/>
          <w:marBottom w:val="240"/>
          <w:divBdr>
            <w:top w:val="none" w:sz="0" w:space="0" w:color="auto"/>
            <w:left w:val="none" w:sz="0" w:space="0" w:color="auto"/>
            <w:bottom w:val="none" w:sz="0" w:space="0" w:color="auto"/>
            <w:right w:val="none" w:sz="0" w:space="0" w:color="auto"/>
          </w:divBdr>
        </w:div>
        <w:div w:id="1574000567">
          <w:marLeft w:val="720"/>
          <w:marRight w:val="0"/>
          <w:marTop w:val="0"/>
          <w:marBottom w:val="240"/>
          <w:divBdr>
            <w:top w:val="none" w:sz="0" w:space="0" w:color="auto"/>
            <w:left w:val="none" w:sz="0" w:space="0" w:color="auto"/>
            <w:bottom w:val="none" w:sz="0" w:space="0" w:color="auto"/>
            <w:right w:val="none" w:sz="0" w:space="0" w:color="auto"/>
          </w:divBdr>
        </w:div>
        <w:div w:id="1290281869">
          <w:marLeft w:val="720"/>
          <w:marRight w:val="0"/>
          <w:marTop w:val="0"/>
          <w:marBottom w:val="240"/>
          <w:divBdr>
            <w:top w:val="none" w:sz="0" w:space="0" w:color="auto"/>
            <w:left w:val="none" w:sz="0" w:space="0" w:color="auto"/>
            <w:bottom w:val="none" w:sz="0" w:space="0" w:color="auto"/>
            <w:right w:val="none" w:sz="0" w:space="0" w:color="auto"/>
          </w:divBdr>
        </w:div>
      </w:divsChild>
    </w:div>
    <w:div w:id="2041473909">
      <w:bodyDiv w:val="1"/>
      <w:marLeft w:val="0"/>
      <w:marRight w:val="0"/>
      <w:marTop w:val="0"/>
      <w:marBottom w:val="0"/>
      <w:divBdr>
        <w:top w:val="none" w:sz="0" w:space="0" w:color="auto"/>
        <w:left w:val="none" w:sz="0" w:space="0" w:color="auto"/>
        <w:bottom w:val="none" w:sz="0" w:space="0" w:color="auto"/>
        <w:right w:val="none" w:sz="0" w:space="0" w:color="auto"/>
      </w:divBdr>
    </w:div>
    <w:div w:id="214034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E6531-1A24-4C22-AB83-B44A992E4F13}">
  <ds:schemaRefs>
    <ds:schemaRef ds:uri="http://schemas.openxmlformats.org/officeDocument/2006/bibliography"/>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5</Pages>
  <Words>951</Words>
  <Characters>5473</Characters>
  <Application>Microsoft Office Word</Application>
  <DocSecurity>0</DocSecurity>
  <Lines>172</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Mcmath, Niger</cp:lastModifiedBy>
  <cp:revision>7</cp:revision>
  <cp:lastPrinted>2018-07-16T20:23:00Z</cp:lastPrinted>
  <dcterms:created xsi:type="dcterms:W3CDTF">2025-09-17T21:54:00Z</dcterms:created>
  <dcterms:modified xsi:type="dcterms:W3CDTF">2025-09-22T05:57:00Z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GrammarlyDocumentId">
    <vt:lpwstr>aa31d1077bc7c9add48c4dfc0c63b70340046138bd1f8053cb96644bc4a4fb54</vt:lpwstr>
  </property>
</Properties>
</file>